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0D38" w:rsidRPr="006B0D38" w:rsidRDefault="006B0D38" w:rsidP="006B0D3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B0D3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ВСЕРОССИЙСКАЯ ОЛИМПИАДА ШКОЛЬНИКОВ </w:t>
      </w:r>
    </w:p>
    <w:p w:rsidR="006B0D38" w:rsidRPr="006B0D38" w:rsidRDefault="006B0D38" w:rsidP="006B0D3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B0D3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ГЕОГРАФИИ</w:t>
      </w:r>
    </w:p>
    <w:p w:rsidR="006B0D38" w:rsidRPr="006B0D38" w:rsidRDefault="006B0D38" w:rsidP="006B0D3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B0D3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ШКОЛЬНЫЙ ЭТАП</w:t>
      </w:r>
    </w:p>
    <w:p w:rsidR="006B0D38" w:rsidRPr="006B0D38" w:rsidRDefault="00193C05" w:rsidP="006B0D3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2023-2024</w:t>
      </w:r>
      <w:r w:rsidR="006B0D38" w:rsidRPr="006B0D3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УЧЕБНЫЙ ГОД</w:t>
      </w:r>
    </w:p>
    <w:p w:rsidR="006B0D38" w:rsidRPr="006B0D38" w:rsidRDefault="006B0D38" w:rsidP="006B0D3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9</w:t>
      </w:r>
      <w:r w:rsidRPr="006B0D3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КЛАСС</w:t>
      </w:r>
    </w:p>
    <w:p w:rsidR="006B0D38" w:rsidRPr="006B0D38" w:rsidRDefault="006B0D38" w:rsidP="006B0D38">
      <w:pPr>
        <w:suppressAutoHyphens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6B0D38">
        <w:rPr>
          <w:rFonts w:ascii="Times New Roman" w:eastAsia="Times New Roman" w:hAnsi="Times New Roman" w:cs="Times New Roman"/>
          <w:sz w:val="24"/>
          <w:szCs w:val="24"/>
          <w:lang w:eastAsia="zh-CN"/>
        </w:rPr>
        <w:t>Максимал</w:t>
      </w:r>
      <w:r w:rsidR="00A907AC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ьное время выполнения заданий: </w:t>
      </w:r>
      <w:bookmarkStart w:id="0" w:name="_GoBack"/>
      <w:r w:rsidR="00A907AC">
        <w:rPr>
          <w:rFonts w:ascii="Times New Roman" w:eastAsia="Times New Roman" w:hAnsi="Times New Roman" w:cs="Times New Roman"/>
          <w:sz w:val="24"/>
          <w:szCs w:val="24"/>
          <w:lang w:eastAsia="zh-CN"/>
        </w:rPr>
        <w:t>9</w:t>
      </w:r>
      <w:bookmarkEnd w:id="0"/>
      <w:r w:rsidRPr="006B0D38">
        <w:rPr>
          <w:rFonts w:ascii="Times New Roman" w:eastAsia="Times New Roman" w:hAnsi="Times New Roman" w:cs="Times New Roman"/>
          <w:sz w:val="24"/>
          <w:szCs w:val="24"/>
          <w:lang w:eastAsia="zh-CN"/>
        </w:rPr>
        <w:t>0 минут</w:t>
      </w:r>
    </w:p>
    <w:p w:rsidR="006B0D38" w:rsidRPr="006B0D38" w:rsidRDefault="006B0D38" w:rsidP="006B0D38">
      <w:pPr>
        <w:suppressAutoHyphens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6B0D38">
        <w:rPr>
          <w:rFonts w:ascii="Times New Roman" w:eastAsia="Times New Roman" w:hAnsi="Times New Roman" w:cs="Times New Roman"/>
          <w:sz w:val="24"/>
          <w:szCs w:val="24"/>
          <w:lang w:eastAsia="zh-CN"/>
        </w:rPr>
        <w:t>Максимальное количество набранных баллов: 6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0</w:t>
      </w:r>
    </w:p>
    <w:p w:rsidR="006B0D38" w:rsidRPr="006B0D38" w:rsidRDefault="006B0D38" w:rsidP="006B0D38">
      <w:pPr>
        <w:suppressAutoHyphens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6B0D38">
        <w:rPr>
          <w:rFonts w:ascii="Times New Roman" w:eastAsia="Times New Roman" w:hAnsi="Times New Roman" w:cs="Times New Roman"/>
          <w:sz w:val="24"/>
          <w:szCs w:val="24"/>
          <w:lang w:eastAsia="zh-CN"/>
        </w:rPr>
        <w:t>Не допускается использование атласов и другой справочной литературы.</w:t>
      </w:r>
    </w:p>
    <w:p w:rsidR="00B16123" w:rsidRPr="006B0D38" w:rsidRDefault="00B16123" w:rsidP="007E4A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B0D38">
        <w:rPr>
          <w:rFonts w:ascii="Times New Roman" w:hAnsi="Times New Roman" w:cs="Times New Roman"/>
          <w:b/>
          <w:bCs/>
          <w:sz w:val="24"/>
          <w:szCs w:val="24"/>
        </w:rPr>
        <w:t>Тестовая часть</w:t>
      </w:r>
    </w:p>
    <w:p w:rsidR="00DD3289" w:rsidRDefault="00B16123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bCs/>
          <w:sz w:val="24"/>
          <w:szCs w:val="24"/>
        </w:rPr>
        <w:t>1.</w:t>
      </w:r>
      <w:r w:rsidR="00C910C2" w:rsidRPr="00D64B32">
        <w:rPr>
          <w:rFonts w:ascii="Times New Roman" w:hAnsi="Times New Roman" w:cs="Times New Roman"/>
          <w:sz w:val="24"/>
          <w:szCs w:val="24"/>
        </w:rPr>
        <w:t xml:space="preserve"> Кто из перечисленных исследователей был руководителем Великой Северной экспедиции? </w:t>
      </w:r>
    </w:p>
    <w:p w:rsidR="00C910C2" w:rsidRPr="00D64B32" w:rsidRDefault="00DD3289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C910C2" w:rsidRPr="00D64B32">
        <w:rPr>
          <w:rFonts w:ascii="Times New Roman" w:hAnsi="Times New Roman" w:cs="Times New Roman"/>
          <w:sz w:val="24"/>
          <w:szCs w:val="24"/>
        </w:rPr>
        <w:t xml:space="preserve">) В.Баренц, </w:t>
      </w:r>
      <w:r>
        <w:rPr>
          <w:rFonts w:ascii="Times New Roman" w:hAnsi="Times New Roman" w:cs="Times New Roman"/>
          <w:sz w:val="24"/>
          <w:szCs w:val="24"/>
        </w:rPr>
        <w:t>Б</w:t>
      </w:r>
      <w:r w:rsidR="00C910C2" w:rsidRPr="00D64B32">
        <w:rPr>
          <w:rFonts w:ascii="Times New Roman" w:hAnsi="Times New Roman" w:cs="Times New Roman"/>
          <w:sz w:val="24"/>
          <w:szCs w:val="24"/>
        </w:rPr>
        <w:t xml:space="preserve">) В.Беринг, </w:t>
      </w:r>
      <w:r>
        <w:rPr>
          <w:rFonts w:ascii="Times New Roman" w:hAnsi="Times New Roman" w:cs="Times New Roman"/>
          <w:sz w:val="24"/>
          <w:szCs w:val="24"/>
        </w:rPr>
        <w:t>В</w:t>
      </w:r>
      <w:r w:rsidR="00C910C2" w:rsidRPr="00D64B32">
        <w:rPr>
          <w:rFonts w:ascii="Times New Roman" w:hAnsi="Times New Roman" w:cs="Times New Roman"/>
          <w:sz w:val="24"/>
          <w:szCs w:val="24"/>
        </w:rPr>
        <w:t>) Г.Седов,</w:t>
      </w:r>
      <w:r>
        <w:rPr>
          <w:rFonts w:ascii="Times New Roman" w:hAnsi="Times New Roman" w:cs="Times New Roman"/>
          <w:sz w:val="24"/>
          <w:szCs w:val="24"/>
        </w:rPr>
        <w:t xml:space="preserve"> Г</w:t>
      </w:r>
      <w:r w:rsidR="00C910C2" w:rsidRPr="00D64B32">
        <w:rPr>
          <w:rFonts w:ascii="Times New Roman" w:hAnsi="Times New Roman" w:cs="Times New Roman"/>
          <w:sz w:val="24"/>
          <w:szCs w:val="24"/>
        </w:rPr>
        <w:t>) О.Шмидт</w:t>
      </w:r>
    </w:p>
    <w:p w:rsidR="00D64B32" w:rsidRDefault="00D64B32" w:rsidP="00DD3289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</w:p>
    <w:p w:rsidR="00B16123" w:rsidRPr="00D64B32" w:rsidRDefault="00B16123" w:rsidP="00DD3289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 xml:space="preserve">2. . </w:t>
      </w:r>
      <w:r w:rsidR="00FA7D66" w:rsidRPr="00D64B32">
        <w:rPr>
          <w:rFonts w:ascii="Times New Roman" w:hAnsi="Times New Roman" w:cs="Times New Roman"/>
          <w:sz w:val="24"/>
          <w:szCs w:val="24"/>
        </w:rPr>
        <w:t xml:space="preserve">Какое природное  явление </w:t>
      </w:r>
      <w:r w:rsidRPr="00D64B32">
        <w:rPr>
          <w:rFonts w:ascii="Times New Roman" w:hAnsi="Times New Roman" w:cs="Times New Roman"/>
          <w:bCs/>
          <w:sz w:val="24"/>
          <w:szCs w:val="24"/>
        </w:rPr>
        <w:t xml:space="preserve">Исследователь Ушаков назвал </w:t>
      </w:r>
      <w:r w:rsidR="00FA7D66" w:rsidRPr="00D64B32">
        <w:rPr>
          <w:rFonts w:ascii="Times New Roman" w:hAnsi="Times New Roman" w:cs="Times New Roman"/>
          <w:bCs/>
          <w:sz w:val="24"/>
          <w:szCs w:val="24"/>
        </w:rPr>
        <w:t>«улыбкой Арктики»?</w:t>
      </w:r>
    </w:p>
    <w:p w:rsidR="00B16123" w:rsidRPr="00DD3289" w:rsidRDefault="00237E17" w:rsidP="00DD3289">
      <w:pPr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64B32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</w:t>
      </w:r>
      <w:r w:rsidR="00DD3289">
        <w:rPr>
          <w:rFonts w:ascii="Times New Roman" w:hAnsi="Times New Roman" w:cs="Times New Roman"/>
          <w:bCs/>
          <w:sz w:val="24"/>
          <w:szCs w:val="24"/>
        </w:rPr>
        <w:t>__________________</w:t>
      </w:r>
    </w:p>
    <w:p w:rsidR="00B16123" w:rsidRPr="00D64B32" w:rsidRDefault="00B16123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64B32">
        <w:rPr>
          <w:rFonts w:ascii="Times New Roman" w:hAnsi="Times New Roman" w:cs="Times New Roman"/>
          <w:bCs/>
          <w:sz w:val="24"/>
          <w:szCs w:val="24"/>
        </w:rPr>
        <w:t>3. Выберите вариант, в котором все объекты географического положения относятся к России и расположены в одном океане</w:t>
      </w:r>
      <w:r w:rsidR="005F654F" w:rsidRPr="00D64B32">
        <w:rPr>
          <w:rFonts w:ascii="Times New Roman" w:hAnsi="Times New Roman" w:cs="Times New Roman"/>
          <w:bCs/>
          <w:sz w:val="24"/>
          <w:szCs w:val="24"/>
        </w:rPr>
        <w:t>:</w:t>
      </w:r>
    </w:p>
    <w:p w:rsidR="00B16123" w:rsidRPr="00D64B32" w:rsidRDefault="00B16123" w:rsidP="00DD32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А</w:t>
      </w:r>
      <w:r w:rsidRPr="00D64B32">
        <w:rPr>
          <w:rFonts w:ascii="Times New Roman" w:hAnsi="Times New Roman" w:cs="Times New Roman"/>
          <w:bCs/>
          <w:sz w:val="24"/>
          <w:szCs w:val="24"/>
        </w:rPr>
        <w:t>.</w:t>
      </w:r>
      <w:r w:rsidRPr="00D64B32">
        <w:rPr>
          <w:rFonts w:ascii="Times New Roman" w:hAnsi="Times New Roman" w:cs="Times New Roman"/>
          <w:sz w:val="24"/>
          <w:szCs w:val="24"/>
        </w:rPr>
        <w:t>Кунаширский пролив, остров Сахалин, Берингово море, залив Шелихова</w:t>
      </w:r>
    </w:p>
    <w:p w:rsidR="00B16123" w:rsidRPr="00D64B32" w:rsidRDefault="00B16123" w:rsidP="00DD32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Б. Финский залив, мыс Флигели, Балтийское море, Гданьский залив</w:t>
      </w:r>
    </w:p>
    <w:p w:rsidR="00B16123" w:rsidRPr="00D64B32" w:rsidRDefault="00B16123" w:rsidP="00DD32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В. Белое море, Обская губа, остров Врангеля, Командорские острова</w:t>
      </w:r>
    </w:p>
    <w:p w:rsidR="00B16123" w:rsidRPr="00D64B32" w:rsidRDefault="00B16123" w:rsidP="00DD32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Г. Керченский пролив, залив Сиваш, Азовское море, остров Рудольфа</w:t>
      </w:r>
    </w:p>
    <w:p w:rsidR="002744B0" w:rsidRPr="00D64B32" w:rsidRDefault="002744B0" w:rsidP="00DD328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16123" w:rsidRPr="00D64B32" w:rsidRDefault="00B16123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bCs/>
          <w:sz w:val="24"/>
          <w:szCs w:val="24"/>
        </w:rPr>
        <w:t>4. Выберите правильное соответствие между путешественником и объектом его исследования</w:t>
      </w:r>
      <w:r w:rsidR="00237E17" w:rsidRPr="00D64B32">
        <w:rPr>
          <w:rFonts w:ascii="Times New Roman" w:hAnsi="Times New Roman" w:cs="Times New Roman"/>
          <w:bCs/>
          <w:sz w:val="24"/>
          <w:szCs w:val="24"/>
        </w:rPr>
        <w:t>:</w:t>
      </w:r>
    </w:p>
    <w:p w:rsidR="00B16123" w:rsidRPr="00D64B32" w:rsidRDefault="00B16123" w:rsidP="00DD32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А. Крашенинников – Таймыр</w:t>
      </w:r>
    </w:p>
    <w:p w:rsidR="00B16123" w:rsidRPr="00D64B32" w:rsidRDefault="00B16123" w:rsidP="00DD32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Б. Челюскин – Камчатка</w:t>
      </w:r>
    </w:p>
    <w:p w:rsidR="00B16123" w:rsidRPr="00D64B32" w:rsidRDefault="00B16123" w:rsidP="00DD32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В. Чириков – Берингов пролив</w:t>
      </w:r>
    </w:p>
    <w:p w:rsidR="00B16123" w:rsidRPr="00D64B32" w:rsidRDefault="00B16123" w:rsidP="00DD32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Г. Вилькицкий – Земля Франца-Иосифа</w:t>
      </w:r>
    </w:p>
    <w:p w:rsidR="002744B0" w:rsidRPr="00D64B32" w:rsidRDefault="002744B0" w:rsidP="00DD328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16123" w:rsidRPr="00D64B32" w:rsidRDefault="00B16123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64B32">
        <w:rPr>
          <w:rFonts w:ascii="Times New Roman" w:hAnsi="Times New Roman" w:cs="Times New Roman"/>
          <w:bCs/>
          <w:sz w:val="24"/>
          <w:szCs w:val="24"/>
        </w:rPr>
        <w:t>5. Найдите соответствия между учёными и объектами, изучением которых они занимались</w:t>
      </w:r>
      <w:r w:rsidR="00DD3289">
        <w:rPr>
          <w:rFonts w:ascii="Times New Roman" w:hAnsi="Times New Roman" w:cs="Times New Roman"/>
          <w:bCs/>
          <w:sz w:val="24"/>
          <w:szCs w:val="24"/>
        </w:rPr>
        <w:t>:</w:t>
      </w:r>
    </w:p>
    <w:tbl>
      <w:tblPr>
        <w:tblW w:w="0" w:type="auto"/>
        <w:tblInd w:w="-106" w:type="dxa"/>
        <w:tblLook w:val="00A0"/>
      </w:tblPr>
      <w:tblGrid>
        <w:gridCol w:w="4762"/>
        <w:gridCol w:w="4763"/>
      </w:tblGrid>
      <w:tr w:rsidR="00D64B32" w:rsidRPr="00D64B32" w:rsidTr="005F654F">
        <w:trPr>
          <w:trHeight w:val="1393"/>
        </w:trPr>
        <w:tc>
          <w:tcPr>
            <w:tcW w:w="4762" w:type="dxa"/>
          </w:tcPr>
          <w:p w:rsidR="00B16123" w:rsidRPr="00D64B32" w:rsidRDefault="00B16123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1) В.В. Докучаев</w:t>
            </w:r>
          </w:p>
          <w:p w:rsidR="00B16123" w:rsidRPr="00D64B32" w:rsidRDefault="00B16123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2) А.И. Воейков</w:t>
            </w:r>
          </w:p>
          <w:p w:rsidR="00B16123" w:rsidRPr="00D64B32" w:rsidRDefault="00B16123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3) П.А. Кропоткин</w:t>
            </w:r>
          </w:p>
          <w:p w:rsidR="00B16123" w:rsidRPr="00D64B32" w:rsidRDefault="00B16123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4) А.Е. Ферсман</w:t>
            </w:r>
          </w:p>
          <w:tbl>
            <w:tblPr>
              <w:tblStyle w:val="a3"/>
              <w:tblW w:w="0" w:type="auto"/>
              <w:tblLook w:val="04A0"/>
            </w:tblPr>
            <w:tblGrid>
              <w:gridCol w:w="1132"/>
              <w:gridCol w:w="1133"/>
              <w:gridCol w:w="1133"/>
              <w:gridCol w:w="1133"/>
            </w:tblGrid>
            <w:tr w:rsidR="00DD3289" w:rsidTr="00DD3289">
              <w:tc>
                <w:tcPr>
                  <w:tcW w:w="1132" w:type="dxa"/>
                </w:tcPr>
                <w:p w:rsidR="00DD3289" w:rsidRDefault="00DD3289" w:rsidP="00DD3289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133" w:type="dxa"/>
                </w:tcPr>
                <w:p w:rsidR="00DD3289" w:rsidRDefault="00DD3289" w:rsidP="00DD3289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1133" w:type="dxa"/>
                </w:tcPr>
                <w:p w:rsidR="00DD3289" w:rsidRDefault="00DD3289" w:rsidP="00DD3289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133" w:type="dxa"/>
                </w:tcPr>
                <w:p w:rsidR="00DD3289" w:rsidRDefault="00DD3289" w:rsidP="00DD3289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4</w:t>
                  </w:r>
                </w:p>
              </w:tc>
            </w:tr>
            <w:tr w:rsidR="00DD3289" w:rsidTr="00DD3289">
              <w:tc>
                <w:tcPr>
                  <w:tcW w:w="1132" w:type="dxa"/>
                </w:tcPr>
                <w:p w:rsidR="00DD3289" w:rsidRDefault="00DD3289" w:rsidP="00DD3289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</w:tc>
              <w:tc>
                <w:tcPr>
                  <w:tcW w:w="1133" w:type="dxa"/>
                </w:tcPr>
                <w:p w:rsidR="00DD3289" w:rsidRDefault="00DD3289" w:rsidP="00DD3289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</w:tc>
              <w:tc>
                <w:tcPr>
                  <w:tcW w:w="1133" w:type="dxa"/>
                </w:tcPr>
                <w:p w:rsidR="00DD3289" w:rsidRDefault="00DD3289" w:rsidP="00DD3289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</w:tc>
              <w:tc>
                <w:tcPr>
                  <w:tcW w:w="1133" w:type="dxa"/>
                </w:tcPr>
                <w:p w:rsidR="00DD3289" w:rsidRDefault="00DD3289" w:rsidP="00DD3289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</w:tc>
            </w:tr>
          </w:tbl>
          <w:p w:rsidR="00B16123" w:rsidRPr="00D64B32" w:rsidRDefault="00B16123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763" w:type="dxa"/>
          </w:tcPr>
          <w:p w:rsidR="00B16123" w:rsidRPr="00D64B32" w:rsidRDefault="00B16123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А) Климат</w:t>
            </w:r>
          </w:p>
          <w:p w:rsidR="00B16123" w:rsidRPr="00D64B32" w:rsidRDefault="005F654F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  <w:r w:rsidR="00B16123" w:rsidRPr="00D64B32">
              <w:rPr>
                <w:rFonts w:ascii="Times New Roman" w:hAnsi="Times New Roman" w:cs="Times New Roman"/>
                <w:sz w:val="24"/>
                <w:szCs w:val="24"/>
              </w:rPr>
              <w:t xml:space="preserve"> Горные породы и минералы</w:t>
            </w:r>
          </w:p>
          <w:p w:rsidR="00B16123" w:rsidRPr="00D64B32" w:rsidRDefault="005F654F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="00B16123" w:rsidRPr="00D64B32">
              <w:rPr>
                <w:rFonts w:ascii="Times New Roman" w:hAnsi="Times New Roman" w:cs="Times New Roman"/>
                <w:sz w:val="24"/>
                <w:szCs w:val="24"/>
              </w:rPr>
              <w:t>Многолетняя мерзлота</w:t>
            </w:r>
          </w:p>
          <w:p w:rsidR="00B16123" w:rsidRPr="00D64B32" w:rsidRDefault="005F654F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r w:rsidR="00B16123" w:rsidRPr="00D64B32">
              <w:rPr>
                <w:rFonts w:ascii="Times New Roman" w:hAnsi="Times New Roman" w:cs="Times New Roman"/>
                <w:sz w:val="24"/>
                <w:szCs w:val="24"/>
              </w:rPr>
              <w:t xml:space="preserve"> Почвы</w:t>
            </w:r>
          </w:p>
        </w:tc>
      </w:tr>
    </w:tbl>
    <w:p w:rsidR="00C910C2" w:rsidRPr="00DD3289" w:rsidRDefault="00B16123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</w:rPr>
      </w:pPr>
      <w:r w:rsidRPr="00DD3289">
        <w:rPr>
          <w:rFonts w:ascii="Times New Roman" w:hAnsi="Times New Roman" w:cs="Times New Roman"/>
          <w:bCs/>
        </w:rPr>
        <w:t xml:space="preserve">6. </w:t>
      </w:r>
      <w:r w:rsidR="00C910C2" w:rsidRPr="00DD3289">
        <w:rPr>
          <w:rFonts w:ascii="Times New Roman" w:hAnsi="Times New Roman" w:cs="Times New Roman"/>
        </w:rPr>
        <w:t>Какая из предложенных стран находится в двух Частях Света?</w:t>
      </w:r>
    </w:p>
    <w:p w:rsidR="002744B0" w:rsidRPr="009840AC" w:rsidRDefault="00DD3289" w:rsidP="009840AC">
      <w:pPr>
        <w:pStyle w:val="a4"/>
        <w:autoSpaceDE w:val="0"/>
        <w:autoSpaceDN w:val="0"/>
        <w:adjustRightInd w:val="0"/>
        <w:spacing w:line="276" w:lineRule="auto"/>
        <w:ind w:left="360"/>
        <w:jc w:val="both"/>
        <w:rPr>
          <w:b/>
          <w:bCs/>
        </w:rPr>
      </w:pPr>
      <w:r>
        <w:t xml:space="preserve"> А</w:t>
      </w:r>
      <w:r w:rsidR="00C910C2" w:rsidRPr="00D64B32">
        <w:t>) Мексика,</w:t>
      </w:r>
      <w:r>
        <w:t xml:space="preserve"> Б</w:t>
      </w:r>
      <w:r w:rsidR="00C910C2" w:rsidRPr="00D64B32">
        <w:t>) Панама,</w:t>
      </w:r>
      <w:r>
        <w:t xml:space="preserve"> В</w:t>
      </w:r>
      <w:r w:rsidR="00C910C2" w:rsidRPr="00D64B32">
        <w:t>) Турция,</w:t>
      </w:r>
      <w:r>
        <w:t xml:space="preserve"> Г</w:t>
      </w:r>
      <w:r w:rsidR="00C910C2" w:rsidRPr="00D64B32">
        <w:t>) Грузия</w:t>
      </w:r>
    </w:p>
    <w:p w:rsidR="009840AC" w:rsidRDefault="009840AC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C910C2" w:rsidRPr="00D64B32" w:rsidRDefault="00B16123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bCs/>
          <w:sz w:val="24"/>
          <w:szCs w:val="24"/>
        </w:rPr>
        <w:t xml:space="preserve">7. </w:t>
      </w:r>
      <w:r w:rsidR="00C910C2" w:rsidRPr="00D64B32">
        <w:rPr>
          <w:rFonts w:ascii="Times New Roman" w:hAnsi="Times New Roman" w:cs="Times New Roman"/>
          <w:sz w:val="24"/>
          <w:szCs w:val="24"/>
        </w:rPr>
        <w:t xml:space="preserve"> Найдите верное утверждение об океане:</w:t>
      </w:r>
    </w:p>
    <w:p w:rsidR="00C910C2" w:rsidRPr="00D64B32" w:rsidRDefault="00DD3289" w:rsidP="00DD32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C910C2" w:rsidRPr="00D64B32">
        <w:rPr>
          <w:rFonts w:ascii="Times New Roman" w:hAnsi="Times New Roman" w:cs="Times New Roman"/>
          <w:sz w:val="24"/>
          <w:szCs w:val="24"/>
        </w:rPr>
        <w:t>) Калифорнийское течение - теплое течение;</w:t>
      </w:r>
    </w:p>
    <w:p w:rsidR="00C910C2" w:rsidRPr="00D64B32" w:rsidRDefault="00DD3289" w:rsidP="00DD32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C910C2" w:rsidRPr="00D64B32">
        <w:rPr>
          <w:rFonts w:ascii="Times New Roman" w:hAnsi="Times New Roman" w:cs="Times New Roman"/>
          <w:sz w:val="24"/>
          <w:szCs w:val="24"/>
        </w:rPr>
        <w:t>) Марианская впадина находится в Индийском океане;</w:t>
      </w:r>
    </w:p>
    <w:p w:rsidR="00C910C2" w:rsidRPr="00D64B32" w:rsidRDefault="00DD3289" w:rsidP="00DD32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C910C2" w:rsidRPr="00D64B32">
        <w:rPr>
          <w:rFonts w:ascii="Times New Roman" w:hAnsi="Times New Roman" w:cs="Times New Roman"/>
          <w:sz w:val="24"/>
          <w:szCs w:val="24"/>
        </w:rPr>
        <w:t>) из Тихого океана в Атлантический можно попасть через пролив Дрейка;</w:t>
      </w:r>
    </w:p>
    <w:p w:rsidR="0056408E" w:rsidRPr="00D64B32" w:rsidRDefault="00DD3289" w:rsidP="009840AC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C910C2" w:rsidRPr="00D64B32">
        <w:rPr>
          <w:rFonts w:ascii="Times New Roman" w:hAnsi="Times New Roman" w:cs="Times New Roman"/>
          <w:sz w:val="24"/>
          <w:szCs w:val="24"/>
        </w:rPr>
        <w:t>) большую часть Северного Ледовитого океана занимают котловины и глубоководные желоба.</w:t>
      </w:r>
    </w:p>
    <w:p w:rsidR="00B16123" w:rsidRPr="00D64B32" w:rsidRDefault="00B16123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64B32">
        <w:rPr>
          <w:rFonts w:ascii="Times New Roman" w:hAnsi="Times New Roman" w:cs="Times New Roman"/>
          <w:bCs/>
          <w:sz w:val="24"/>
          <w:szCs w:val="24"/>
        </w:rPr>
        <w:t xml:space="preserve">8. Выберите правильное сочетание: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11"/>
        <w:gridCol w:w="5211"/>
      </w:tblGrid>
      <w:tr w:rsidR="00D64B32" w:rsidRPr="00D64B32" w:rsidTr="001A6466">
        <w:tc>
          <w:tcPr>
            <w:tcW w:w="5211" w:type="dxa"/>
            <w:shd w:val="clear" w:color="auto" w:fill="auto"/>
          </w:tcPr>
          <w:p w:rsidR="002744B0" w:rsidRPr="00D64B32" w:rsidRDefault="00A75546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bCs/>
                <w:sz w:val="24"/>
                <w:szCs w:val="24"/>
              </w:rPr>
              <w:t>Территория России</w:t>
            </w:r>
          </w:p>
        </w:tc>
        <w:tc>
          <w:tcPr>
            <w:tcW w:w="5211" w:type="dxa"/>
            <w:shd w:val="clear" w:color="auto" w:fill="auto"/>
          </w:tcPr>
          <w:p w:rsidR="002744B0" w:rsidRPr="00DD3289" w:rsidRDefault="00A75546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bCs/>
                <w:sz w:val="24"/>
                <w:szCs w:val="24"/>
              </w:rPr>
              <w:t>Тип климата</w:t>
            </w:r>
          </w:p>
        </w:tc>
      </w:tr>
      <w:tr w:rsidR="00D64B32" w:rsidRPr="00D64B32" w:rsidTr="001A6466">
        <w:tc>
          <w:tcPr>
            <w:tcW w:w="5211" w:type="dxa"/>
            <w:shd w:val="clear" w:color="auto" w:fill="auto"/>
          </w:tcPr>
          <w:p w:rsidR="00A75546" w:rsidRPr="00D64B32" w:rsidRDefault="00A75546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1. Черноморское побережье Кавказа</w:t>
            </w:r>
          </w:p>
        </w:tc>
        <w:tc>
          <w:tcPr>
            <w:tcW w:w="5211" w:type="dxa"/>
            <w:shd w:val="clear" w:color="auto" w:fill="auto"/>
          </w:tcPr>
          <w:p w:rsidR="00A75546" w:rsidRPr="00D64B32" w:rsidRDefault="00A75546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А. умеренный морской климат</w:t>
            </w:r>
          </w:p>
        </w:tc>
      </w:tr>
      <w:tr w:rsidR="00D64B32" w:rsidRPr="00D64B32" w:rsidTr="001A6466">
        <w:tc>
          <w:tcPr>
            <w:tcW w:w="5211" w:type="dxa"/>
            <w:shd w:val="clear" w:color="auto" w:fill="auto"/>
          </w:tcPr>
          <w:p w:rsidR="002744B0" w:rsidRPr="00D64B32" w:rsidRDefault="002744B0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2. Сихотэ-Алинь</w:t>
            </w:r>
          </w:p>
        </w:tc>
        <w:tc>
          <w:tcPr>
            <w:tcW w:w="5211" w:type="dxa"/>
            <w:shd w:val="clear" w:color="auto" w:fill="auto"/>
          </w:tcPr>
          <w:p w:rsidR="002744B0" w:rsidRPr="00D64B32" w:rsidRDefault="002744B0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Б.умеренный резко континентальный климат</w:t>
            </w:r>
          </w:p>
        </w:tc>
      </w:tr>
      <w:tr w:rsidR="00D64B32" w:rsidRPr="00D64B32" w:rsidTr="001A6466">
        <w:tc>
          <w:tcPr>
            <w:tcW w:w="5211" w:type="dxa"/>
            <w:shd w:val="clear" w:color="auto" w:fill="auto"/>
          </w:tcPr>
          <w:p w:rsidR="002744B0" w:rsidRPr="00D64B32" w:rsidRDefault="002744B0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3. Плато Путорана</w:t>
            </w:r>
          </w:p>
        </w:tc>
        <w:tc>
          <w:tcPr>
            <w:tcW w:w="5211" w:type="dxa"/>
            <w:shd w:val="clear" w:color="auto" w:fill="auto"/>
          </w:tcPr>
          <w:p w:rsidR="002744B0" w:rsidRPr="00DD3289" w:rsidRDefault="002744B0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В. субарктический климат</w:t>
            </w:r>
          </w:p>
        </w:tc>
      </w:tr>
      <w:tr w:rsidR="002744B0" w:rsidRPr="00D64B32" w:rsidTr="001A6466">
        <w:tc>
          <w:tcPr>
            <w:tcW w:w="5211" w:type="dxa"/>
            <w:shd w:val="clear" w:color="auto" w:fill="auto"/>
          </w:tcPr>
          <w:p w:rsidR="002744B0" w:rsidRPr="00D64B32" w:rsidRDefault="002744B0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4. Камчатка</w:t>
            </w:r>
          </w:p>
        </w:tc>
        <w:tc>
          <w:tcPr>
            <w:tcW w:w="5211" w:type="dxa"/>
            <w:shd w:val="clear" w:color="auto" w:fill="auto"/>
          </w:tcPr>
          <w:p w:rsidR="002744B0" w:rsidRPr="00DD3289" w:rsidRDefault="002744B0" w:rsidP="00DD328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A75546" w:rsidRPr="00D64B3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 xml:space="preserve"> умеренный муссонный климат</w:t>
            </w:r>
          </w:p>
        </w:tc>
      </w:tr>
    </w:tbl>
    <w:p w:rsidR="00B16123" w:rsidRPr="00D64B32" w:rsidRDefault="009840AC" w:rsidP="009840A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Ответ__________________</w:t>
      </w:r>
    </w:p>
    <w:p w:rsidR="00B16123" w:rsidRPr="00D64B32" w:rsidRDefault="00B16123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64B32">
        <w:rPr>
          <w:rFonts w:ascii="Times New Roman" w:hAnsi="Times New Roman" w:cs="Times New Roman"/>
          <w:bCs/>
          <w:sz w:val="24"/>
          <w:szCs w:val="24"/>
        </w:rPr>
        <w:lastRenderedPageBreak/>
        <w:t>9. Выберите правильный вариант, где все объекты внутренних вод относятся к одному водосборному бассейну:</w:t>
      </w:r>
    </w:p>
    <w:p w:rsidR="00B16123" w:rsidRPr="00D64B32" w:rsidRDefault="00B16123" w:rsidP="00DD32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А. Озеро Чаны, Урал, Терек, Волга</w:t>
      </w:r>
    </w:p>
    <w:p w:rsidR="00B16123" w:rsidRPr="00D64B32" w:rsidRDefault="00B16123" w:rsidP="00DD32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Б. Ладожское озеро, Северная Двина, Енисей, Колыма</w:t>
      </w:r>
    </w:p>
    <w:p w:rsidR="00B16123" w:rsidRPr="00D64B32" w:rsidRDefault="00B16123" w:rsidP="00DD32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В. Нева, Дон, Кубань, Селигер озеро</w:t>
      </w:r>
    </w:p>
    <w:p w:rsidR="00B16123" w:rsidRPr="00D64B32" w:rsidRDefault="00B16123" w:rsidP="00DD32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Г. Шилка, Катунь, озеро Ханка, Анадырь</w:t>
      </w:r>
      <w:r w:rsidR="00A75546" w:rsidRPr="00D64B32">
        <w:rPr>
          <w:rFonts w:ascii="Times New Roman" w:hAnsi="Times New Roman" w:cs="Times New Roman"/>
          <w:sz w:val="24"/>
          <w:szCs w:val="24"/>
        </w:rPr>
        <w:t>.</w:t>
      </w:r>
    </w:p>
    <w:p w:rsidR="00DD3289" w:rsidRDefault="00DD3289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B16123" w:rsidRPr="00D64B32" w:rsidRDefault="00B16123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64B32">
        <w:rPr>
          <w:rFonts w:ascii="Times New Roman" w:hAnsi="Times New Roman" w:cs="Times New Roman"/>
          <w:bCs/>
          <w:sz w:val="24"/>
          <w:szCs w:val="24"/>
        </w:rPr>
        <w:t>10. Выберите правильное соответствие: тип почв – природная зона (тип растительности)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11"/>
        <w:gridCol w:w="5211"/>
      </w:tblGrid>
      <w:tr w:rsidR="00D64B32" w:rsidRPr="00D64B32" w:rsidTr="001A6466">
        <w:tc>
          <w:tcPr>
            <w:tcW w:w="5211" w:type="dxa"/>
            <w:shd w:val="clear" w:color="auto" w:fill="auto"/>
          </w:tcPr>
          <w:p w:rsidR="00256DB3" w:rsidRPr="00D64B32" w:rsidRDefault="00256DB3" w:rsidP="00DD32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bCs/>
                <w:sz w:val="24"/>
                <w:szCs w:val="24"/>
              </w:rPr>
              <w:t>тип почв</w:t>
            </w:r>
          </w:p>
        </w:tc>
        <w:tc>
          <w:tcPr>
            <w:tcW w:w="5211" w:type="dxa"/>
            <w:shd w:val="clear" w:color="auto" w:fill="auto"/>
          </w:tcPr>
          <w:p w:rsidR="00256DB3" w:rsidRPr="00D64B32" w:rsidRDefault="00256DB3" w:rsidP="00DD32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bCs/>
                <w:sz w:val="24"/>
                <w:szCs w:val="24"/>
              </w:rPr>
              <w:t>природная зона</w:t>
            </w:r>
          </w:p>
        </w:tc>
      </w:tr>
      <w:tr w:rsidR="00D64B32" w:rsidRPr="00D64B32" w:rsidTr="001A6466">
        <w:tc>
          <w:tcPr>
            <w:tcW w:w="5211" w:type="dxa"/>
            <w:shd w:val="clear" w:color="auto" w:fill="auto"/>
          </w:tcPr>
          <w:p w:rsidR="00256DB3" w:rsidRPr="00D64B32" w:rsidRDefault="005F654F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  <w:r w:rsidR="00256DB3" w:rsidRPr="00D64B32">
              <w:rPr>
                <w:rFonts w:ascii="Times New Roman" w:hAnsi="Times New Roman" w:cs="Times New Roman"/>
                <w:sz w:val="24"/>
                <w:szCs w:val="24"/>
              </w:rPr>
              <w:t xml:space="preserve"> Подзолистые</w:t>
            </w:r>
          </w:p>
        </w:tc>
        <w:tc>
          <w:tcPr>
            <w:tcW w:w="5211" w:type="dxa"/>
            <w:shd w:val="clear" w:color="auto" w:fill="auto"/>
          </w:tcPr>
          <w:p w:rsidR="00256DB3" w:rsidRPr="00D64B32" w:rsidRDefault="00256DB3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1. степи</w:t>
            </w:r>
          </w:p>
        </w:tc>
      </w:tr>
      <w:tr w:rsidR="00D64B32" w:rsidRPr="00D64B32" w:rsidTr="001A6466">
        <w:tc>
          <w:tcPr>
            <w:tcW w:w="5211" w:type="dxa"/>
            <w:shd w:val="clear" w:color="auto" w:fill="auto"/>
          </w:tcPr>
          <w:p w:rsidR="00256DB3" w:rsidRPr="00D64B32" w:rsidRDefault="005F654F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  <w:r w:rsidR="00256DB3" w:rsidRPr="00D64B32">
              <w:rPr>
                <w:rFonts w:ascii="Times New Roman" w:hAnsi="Times New Roman" w:cs="Times New Roman"/>
                <w:sz w:val="24"/>
                <w:szCs w:val="24"/>
              </w:rPr>
              <w:t xml:space="preserve"> Чернозёмы</w:t>
            </w:r>
          </w:p>
        </w:tc>
        <w:tc>
          <w:tcPr>
            <w:tcW w:w="5211" w:type="dxa"/>
            <w:shd w:val="clear" w:color="auto" w:fill="auto"/>
          </w:tcPr>
          <w:p w:rsidR="00256DB3" w:rsidRPr="00DD3289" w:rsidRDefault="00256DB3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2. смешанные леса</w:t>
            </w:r>
          </w:p>
        </w:tc>
      </w:tr>
      <w:tr w:rsidR="00D64B32" w:rsidRPr="00D64B32" w:rsidTr="001A6466">
        <w:tc>
          <w:tcPr>
            <w:tcW w:w="5211" w:type="dxa"/>
            <w:shd w:val="clear" w:color="auto" w:fill="auto"/>
          </w:tcPr>
          <w:p w:rsidR="00256DB3" w:rsidRPr="00D64B32" w:rsidRDefault="00256DB3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D64B32">
              <w:rPr>
                <w:rFonts w:ascii="Times New Roman" w:hAnsi="Times New Roman" w:cs="Times New Roman"/>
                <w:bCs/>
                <w:sz w:val="24"/>
                <w:szCs w:val="24"/>
              </w:rPr>
              <w:t>)</w:t>
            </w: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 xml:space="preserve"> Серые лесные</w:t>
            </w:r>
          </w:p>
        </w:tc>
        <w:tc>
          <w:tcPr>
            <w:tcW w:w="5211" w:type="dxa"/>
            <w:shd w:val="clear" w:color="auto" w:fill="auto"/>
          </w:tcPr>
          <w:p w:rsidR="00256DB3" w:rsidRPr="00D64B32" w:rsidRDefault="00256DB3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3. широколиственные леса</w:t>
            </w:r>
          </w:p>
        </w:tc>
      </w:tr>
      <w:tr w:rsidR="00256DB3" w:rsidRPr="00D64B32" w:rsidTr="001A6466">
        <w:tc>
          <w:tcPr>
            <w:tcW w:w="5211" w:type="dxa"/>
            <w:shd w:val="clear" w:color="auto" w:fill="auto"/>
          </w:tcPr>
          <w:p w:rsidR="00256DB3" w:rsidRPr="00D64B32" w:rsidRDefault="00256DB3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Г) Дерново-подзолистые</w:t>
            </w:r>
          </w:p>
        </w:tc>
        <w:tc>
          <w:tcPr>
            <w:tcW w:w="5211" w:type="dxa"/>
            <w:shd w:val="clear" w:color="auto" w:fill="auto"/>
          </w:tcPr>
          <w:p w:rsidR="00256DB3" w:rsidRPr="00D64B32" w:rsidRDefault="00256DB3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4. тайга</w:t>
            </w:r>
          </w:p>
        </w:tc>
      </w:tr>
    </w:tbl>
    <w:p w:rsidR="00B16123" w:rsidRPr="00D64B32" w:rsidRDefault="009840AC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Ответ________________</w:t>
      </w:r>
    </w:p>
    <w:p w:rsidR="006B0D38" w:rsidRDefault="006B0D38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C910C2" w:rsidRPr="00D64B32" w:rsidRDefault="005F654F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bCs/>
          <w:sz w:val="24"/>
          <w:szCs w:val="24"/>
        </w:rPr>
        <w:t>11.</w:t>
      </w:r>
      <w:r w:rsidR="00C910C2" w:rsidRPr="00D64B32">
        <w:rPr>
          <w:rFonts w:ascii="Times New Roman" w:hAnsi="Times New Roman" w:cs="Times New Roman"/>
          <w:sz w:val="24"/>
          <w:szCs w:val="24"/>
        </w:rPr>
        <w:t xml:space="preserve"> Выберите неверное утверждение:</w:t>
      </w:r>
    </w:p>
    <w:p w:rsidR="00C910C2" w:rsidRPr="00D64B32" w:rsidRDefault="00DD3289" w:rsidP="00DD32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C910C2" w:rsidRPr="00D64B32">
        <w:rPr>
          <w:rFonts w:ascii="Times New Roman" w:hAnsi="Times New Roman" w:cs="Times New Roman"/>
          <w:sz w:val="24"/>
          <w:szCs w:val="24"/>
        </w:rPr>
        <w:t>) информация о погоде наносится на синоптические карты;</w:t>
      </w:r>
    </w:p>
    <w:p w:rsidR="00C910C2" w:rsidRPr="00D64B32" w:rsidRDefault="00DD3289" w:rsidP="00DD32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C910C2" w:rsidRPr="00D64B32">
        <w:rPr>
          <w:rFonts w:ascii="Times New Roman" w:hAnsi="Times New Roman" w:cs="Times New Roman"/>
          <w:sz w:val="24"/>
          <w:szCs w:val="24"/>
        </w:rPr>
        <w:t>) бора – холодный, порывистый ветер;</w:t>
      </w:r>
    </w:p>
    <w:p w:rsidR="00C910C2" w:rsidRPr="00D64B32" w:rsidRDefault="00DD3289" w:rsidP="00DD32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C910C2" w:rsidRPr="00D64B32">
        <w:rPr>
          <w:rFonts w:ascii="Times New Roman" w:hAnsi="Times New Roman" w:cs="Times New Roman"/>
          <w:sz w:val="24"/>
          <w:szCs w:val="24"/>
        </w:rPr>
        <w:t>) самые сухие места в России – межгорные котловины Алтая  и Саян</w:t>
      </w:r>
    </w:p>
    <w:p w:rsidR="00B16123" w:rsidRPr="00D64B32" w:rsidRDefault="00DD3289" w:rsidP="00DD32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C910C2" w:rsidRPr="00D64B32">
        <w:rPr>
          <w:rFonts w:ascii="Times New Roman" w:hAnsi="Times New Roman" w:cs="Times New Roman"/>
          <w:sz w:val="24"/>
          <w:szCs w:val="24"/>
        </w:rPr>
        <w:t>) максимальное количество осадков за год в России выпадает в дельте р.Волга</w:t>
      </w:r>
    </w:p>
    <w:p w:rsidR="00D64B32" w:rsidRDefault="00D64B32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B16123" w:rsidRPr="00D64B32" w:rsidRDefault="00B16123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64B32">
        <w:rPr>
          <w:rFonts w:ascii="Times New Roman" w:hAnsi="Times New Roman" w:cs="Times New Roman"/>
          <w:bCs/>
          <w:sz w:val="24"/>
          <w:szCs w:val="24"/>
        </w:rPr>
        <w:t>12. Выберите правильное сочетание: природные зоны – заповедники России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11"/>
        <w:gridCol w:w="5211"/>
      </w:tblGrid>
      <w:tr w:rsidR="00D64B32" w:rsidRPr="00D64B32" w:rsidTr="001A6466">
        <w:tc>
          <w:tcPr>
            <w:tcW w:w="5211" w:type="dxa"/>
            <w:shd w:val="clear" w:color="auto" w:fill="auto"/>
          </w:tcPr>
          <w:p w:rsidR="002744B0" w:rsidRPr="00D64B32" w:rsidRDefault="00A75546" w:rsidP="00DD32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bCs/>
                <w:sz w:val="24"/>
                <w:szCs w:val="24"/>
              </w:rPr>
              <w:t>природные зоны</w:t>
            </w:r>
          </w:p>
        </w:tc>
        <w:tc>
          <w:tcPr>
            <w:tcW w:w="5211" w:type="dxa"/>
            <w:shd w:val="clear" w:color="auto" w:fill="auto"/>
          </w:tcPr>
          <w:p w:rsidR="002744B0" w:rsidRPr="00D64B32" w:rsidRDefault="00A75546" w:rsidP="00DD32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bCs/>
                <w:sz w:val="24"/>
                <w:szCs w:val="24"/>
              </w:rPr>
              <w:t>заповедники России</w:t>
            </w:r>
          </w:p>
        </w:tc>
      </w:tr>
      <w:tr w:rsidR="00D64B32" w:rsidRPr="00D64B32" w:rsidTr="001A6466">
        <w:tc>
          <w:tcPr>
            <w:tcW w:w="5211" w:type="dxa"/>
            <w:shd w:val="clear" w:color="auto" w:fill="auto"/>
          </w:tcPr>
          <w:p w:rsidR="00A75546" w:rsidRPr="00D64B32" w:rsidRDefault="00A75546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1.Степи</w:t>
            </w:r>
          </w:p>
        </w:tc>
        <w:tc>
          <w:tcPr>
            <w:tcW w:w="5211" w:type="dxa"/>
            <w:shd w:val="clear" w:color="auto" w:fill="auto"/>
          </w:tcPr>
          <w:p w:rsidR="00A75546" w:rsidRPr="00D64B32" w:rsidRDefault="00A75546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А) Астраханский</w:t>
            </w:r>
          </w:p>
        </w:tc>
      </w:tr>
      <w:tr w:rsidR="00D64B32" w:rsidRPr="00D64B32" w:rsidTr="001A6466">
        <w:tc>
          <w:tcPr>
            <w:tcW w:w="5211" w:type="dxa"/>
            <w:shd w:val="clear" w:color="auto" w:fill="auto"/>
          </w:tcPr>
          <w:p w:rsidR="002744B0" w:rsidRPr="00D64B32" w:rsidRDefault="002744B0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2. Тундры</w:t>
            </w:r>
          </w:p>
        </w:tc>
        <w:tc>
          <w:tcPr>
            <w:tcW w:w="5211" w:type="dxa"/>
            <w:shd w:val="clear" w:color="auto" w:fill="auto"/>
          </w:tcPr>
          <w:p w:rsidR="002744B0" w:rsidRPr="00D64B32" w:rsidRDefault="002744B0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Б) Ильменский</w:t>
            </w:r>
          </w:p>
        </w:tc>
      </w:tr>
      <w:tr w:rsidR="00D64B32" w:rsidRPr="00D64B32" w:rsidTr="001A6466">
        <w:tc>
          <w:tcPr>
            <w:tcW w:w="5211" w:type="dxa"/>
            <w:shd w:val="clear" w:color="auto" w:fill="auto"/>
          </w:tcPr>
          <w:p w:rsidR="002744B0" w:rsidRPr="00D64B32" w:rsidRDefault="002744B0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3. Тайга</w:t>
            </w:r>
          </w:p>
        </w:tc>
        <w:tc>
          <w:tcPr>
            <w:tcW w:w="5211" w:type="dxa"/>
            <w:shd w:val="clear" w:color="auto" w:fill="auto"/>
          </w:tcPr>
          <w:p w:rsidR="002744B0" w:rsidRPr="00D64B32" w:rsidRDefault="00365521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="002744B0" w:rsidRPr="00D64B32">
              <w:rPr>
                <w:rFonts w:ascii="Times New Roman" w:hAnsi="Times New Roman" w:cs="Times New Roman"/>
                <w:sz w:val="24"/>
                <w:szCs w:val="24"/>
              </w:rPr>
              <w:t>Баргузинский</w:t>
            </w:r>
          </w:p>
        </w:tc>
      </w:tr>
      <w:tr w:rsidR="002744B0" w:rsidRPr="00D64B32" w:rsidTr="001A6466">
        <w:tc>
          <w:tcPr>
            <w:tcW w:w="5211" w:type="dxa"/>
            <w:shd w:val="clear" w:color="auto" w:fill="auto"/>
          </w:tcPr>
          <w:p w:rsidR="002744B0" w:rsidRPr="00D64B32" w:rsidRDefault="002744B0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4. Смешанные леса</w:t>
            </w:r>
          </w:p>
        </w:tc>
        <w:tc>
          <w:tcPr>
            <w:tcW w:w="5211" w:type="dxa"/>
            <w:shd w:val="clear" w:color="auto" w:fill="auto"/>
          </w:tcPr>
          <w:p w:rsidR="002744B0" w:rsidRPr="00D64B32" w:rsidRDefault="002744B0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Г) Лапландский</w:t>
            </w:r>
          </w:p>
        </w:tc>
      </w:tr>
    </w:tbl>
    <w:p w:rsidR="00B16123" w:rsidRPr="00D64B32" w:rsidRDefault="00B16123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DD3289" w:rsidRDefault="00C910C2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bCs/>
          <w:sz w:val="24"/>
          <w:szCs w:val="24"/>
        </w:rPr>
        <w:t>13</w:t>
      </w:r>
      <w:r w:rsidR="00FE7792" w:rsidRPr="00D64B32">
        <w:rPr>
          <w:rFonts w:ascii="Times New Roman" w:hAnsi="Times New Roman" w:cs="Times New Roman"/>
          <w:sz w:val="24"/>
          <w:szCs w:val="24"/>
        </w:rPr>
        <w:t xml:space="preserve">Какой из перечисленных архипелагов разделяет акватории моря Лаптевых и Карского моря: </w:t>
      </w:r>
    </w:p>
    <w:p w:rsidR="00FE7792" w:rsidRPr="00D64B32" w:rsidRDefault="00DD3289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Новая Земля, Б) Шпицберген, В) Северная Земля, Г</w:t>
      </w:r>
      <w:r w:rsidR="00FE7792" w:rsidRPr="00D64B32">
        <w:rPr>
          <w:rFonts w:ascii="Times New Roman" w:hAnsi="Times New Roman" w:cs="Times New Roman"/>
          <w:sz w:val="24"/>
          <w:szCs w:val="24"/>
        </w:rPr>
        <w:t>) Новосибирские о-ва.</w:t>
      </w:r>
    </w:p>
    <w:p w:rsidR="00C910C2" w:rsidRPr="00D64B32" w:rsidRDefault="00C910C2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B16123" w:rsidRPr="00D64B32" w:rsidRDefault="00B16123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64B32">
        <w:rPr>
          <w:rFonts w:ascii="Times New Roman" w:hAnsi="Times New Roman" w:cs="Times New Roman"/>
          <w:bCs/>
          <w:sz w:val="24"/>
          <w:szCs w:val="24"/>
        </w:rPr>
        <w:t>14.Найдите соответствия между</w:t>
      </w:r>
      <w:r w:rsidR="00A75546" w:rsidRPr="00D64B32">
        <w:rPr>
          <w:rFonts w:ascii="Times New Roman" w:hAnsi="Times New Roman" w:cs="Times New Roman"/>
          <w:bCs/>
          <w:sz w:val="24"/>
          <w:szCs w:val="24"/>
        </w:rPr>
        <w:t>деятельностью человека</w:t>
      </w:r>
      <w:r w:rsidRPr="00D64B32">
        <w:rPr>
          <w:rFonts w:ascii="Times New Roman" w:hAnsi="Times New Roman" w:cs="Times New Roman"/>
          <w:bCs/>
          <w:sz w:val="24"/>
          <w:szCs w:val="24"/>
        </w:rPr>
        <w:t xml:space="preserve"> и природными последствиями: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11"/>
        <w:gridCol w:w="5211"/>
      </w:tblGrid>
      <w:tr w:rsidR="00D64B32" w:rsidRPr="00D64B32" w:rsidTr="001A6466">
        <w:tc>
          <w:tcPr>
            <w:tcW w:w="5211" w:type="dxa"/>
            <w:shd w:val="clear" w:color="auto" w:fill="auto"/>
          </w:tcPr>
          <w:p w:rsidR="002744B0" w:rsidRPr="00D64B32" w:rsidRDefault="00A75546" w:rsidP="00DD32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bCs/>
                <w:sz w:val="24"/>
                <w:szCs w:val="24"/>
              </w:rPr>
              <w:t>Деятельностью человека</w:t>
            </w:r>
          </w:p>
        </w:tc>
        <w:tc>
          <w:tcPr>
            <w:tcW w:w="5211" w:type="dxa"/>
            <w:shd w:val="clear" w:color="auto" w:fill="auto"/>
          </w:tcPr>
          <w:p w:rsidR="002744B0" w:rsidRPr="00D64B32" w:rsidRDefault="00A75546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bCs/>
                <w:sz w:val="24"/>
                <w:szCs w:val="24"/>
              </w:rPr>
              <w:t>Природными последствиями</w:t>
            </w:r>
          </w:p>
          <w:p w:rsidR="002744B0" w:rsidRPr="00D64B32" w:rsidRDefault="002744B0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75546" w:rsidRPr="00D64B32" w:rsidTr="001A6466">
        <w:tc>
          <w:tcPr>
            <w:tcW w:w="5211" w:type="dxa"/>
            <w:shd w:val="clear" w:color="auto" w:fill="auto"/>
          </w:tcPr>
          <w:p w:rsidR="00A75546" w:rsidRPr="00D64B32" w:rsidRDefault="00A75546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1) Вырубка лесов на склонах Кавказских гор</w:t>
            </w:r>
          </w:p>
          <w:p w:rsidR="00A75546" w:rsidRPr="00D64B32" w:rsidRDefault="00A75546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2) Строительство водохранилища на Оби в районе Салехарда</w:t>
            </w:r>
          </w:p>
          <w:p w:rsidR="00A75546" w:rsidRPr="00D64B32" w:rsidRDefault="00A75546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3) Осушение болот Западной Сибири</w:t>
            </w:r>
          </w:p>
          <w:p w:rsidR="00A75546" w:rsidRPr="00D64B32" w:rsidRDefault="00A75546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4) Добыча угля открытым способом</w:t>
            </w:r>
          </w:p>
          <w:p w:rsidR="00A75546" w:rsidRPr="00D64B32" w:rsidRDefault="00A75546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11" w:type="dxa"/>
            <w:shd w:val="clear" w:color="auto" w:fill="auto"/>
          </w:tcPr>
          <w:p w:rsidR="00A75546" w:rsidRPr="00D64B32" w:rsidRDefault="00A75546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А). Затопление обширных территорий</w:t>
            </w:r>
          </w:p>
          <w:p w:rsidR="00A75546" w:rsidRPr="00D64B32" w:rsidRDefault="00A75546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Б). Усиление эрозии</w:t>
            </w:r>
          </w:p>
          <w:p w:rsidR="00A75546" w:rsidRPr="00D64B32" w:rsidRDefault="00A75546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В). Понижение уровня грунтовых вод</w:t>
            </w:r>
          </w:p>
          <w:p w:rsidR="00A75546" w:rsidRPr="00D64B32" w:rsidRDefault="00A75546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Г). Обмеление рек</w:t>
            </w:r>
          </w:p>
        </w:tc>
      </w:tr>
    </w:tbl>
    <w:tbl>
      <w:tblPr>
        <w:tblStyle w:val="a3"/>
        <w:tblW w:w="0" w:type="auto"/>
        <w:tblInd w:w="113" w:type="dxa"/>
        <w:tblLook w:val="04A0"/>
      </w:tblPr>
      <w:tblGrid>
        <w:gridCol w:w="1132"/>
        <w:gridCol w:w="1133"/>
        <w:gridCol w:w="1133"/>
        <w:gridCol w:w="1133"/>
      </w:tblGrid>
      <w:tr w:rsidR="00DD3289" w:rsidTr="00DD3289">
        <w:tc>
          <w:tcPr>
            <w:tcW w:w="1132" w:type="dxa"/>
          </w:tcPr>
          <w:p w:rsidR="00DD3289" w:rsidRDefault="00DD3289" w:rsidP="00DD32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33" w:type="dxa"/>
          </w:tcPr>
          <w:p w:rsidR="00DD3289" w:rsidRDefault="00DD3289" w:rsidP="00DD32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33" w:type="dxa"/>
          </w:tcPr>
          <w:p w:rsidR="00DD3289" w:rsidRDefault="00DD3289" w:rsidP="00DD32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1133" w:type="dxa"/>
          </w:tcPr>
          <w:p w:rsidR="00DD3289" w:rsidRDefault="00DD3289" w:rsidP="00DD32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</w:tr>
      <w:tr w:rsidR="00DD3289" w:rsidTr="00DD3289">
        <w:tc>
          <w:tcPr>
            <w:tcW w:w="1132" w:type="dxa"/>
          </w:tcPr>
          <w:p w:rsidR="00DD3289" w:rsidRDefault="00DD3289" w:rsidP="00DD32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33" w:type="dxa"/>
          </w:tcPr>
          <w:p w:rsidR="00DD3289" w:rsidRDefault="00DD3289" w:rsidP="00DD32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33" w:type="dxa"/>
          </w:tcPr>
          <w:p w:rsidR="00DD3289" w:rsidRDefault="00DD3289" w:rsidP="00DD32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33" w:type="dxa"/>
          </w:tcPr>
          <w:p w:rsidR="00DD3289" w:rsidRDefault="00DD3289" w:rsidP="00DD32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:rsidR="002744B0" w:rsidRPr="00D64B32" w:rsidRDefault="002744B0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B16123" w:rsidRPr="00D64B32" w:rsidRDefault="00B16123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64B32">
        <w:rPr>
          <w:rFonts w:ascii="Times New Roman" w:hAnsi="Times New Roman" w:cs="Times New Roman"/>
          <w:bCs/>
          <w:sz w:val="24"/>
          <w:szCs w:val="24"/>
        </w:rPr>
        <w:t>15. Про какой лес Земли можно сказать  следующее: «здесь легче найти десять стволов разных видов деревьев, чем десять стволов одного и того же вида»?</w:t>
      </w:r>
    </w:p>
    <w:p w:rsidR="00B16123" w:rsidRPr="00D64B32" w:rsidRDefault="00B16123" w:rsidP="00DD32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А) широколиственный лес умеренного пояса</w:t>
      </w:r>
    </w:p>
    <w:p w:rsidR="00B16123" w:rsidRPr="00D64B32" w:rsidRDefault="00B16123" w:rsidP="00DD32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Б) тайга</w:t>
      </w:r>
    </w:p>
    <w:p w:rsidR="00B16123" w:rsidRPr="00D64B32" w:rsidRDefault="00B16123" w:rsidP="00DD32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В)влажный экваториальный лес</w:t>
      </w:r>
    </w:p>
    <w:p w:rsidR="00B16123" w:rsidRPr="00D64B32" w:rsidRDefault="00B16123" w:rsidP="00DD32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Г) смешанный лес умеренного пояса</w:t>
      </w:r>
    </w:p>
    <w:p w:rsidR="00A75546" w:rsidRPr="00D64B32" w:rsidRDefault="00A75546" w:rsidP="00DD328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B16123" w:rsidRPr="00D64B32" w:rsidRDefault="00B16123" w:rsidP="00DD3289">
      <w:pPr>
        <w:pStyle w:val="Default"/>
        <w:spacing w:line="276" w:lineRule="auto"/>
        <w:jc w:val="both"/>
        <w:rPr>
          <w:bCs/>
          <w:color w:val="auto"/>
        </w:rPr>
      </w:pPr>
      <w:r w:rsidRPr="00D64B32">
        <w:rPr>
          <w:bCs/>
          <w:color w:val="auto"/>
        </w:rPr>
        <w:lastRenderedPageBreak/>
        <w:t>16. Какой из перечисленных городов России является наиболее крупным по числу жителей?</w:t>
      </w:r>
    </w:p>
    <w:p w:rsidR="00B16123" w:rsidRPr="00D64B32" w:rsidRDefault="00B16123" w:rsidP="00DD328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А)</w:t>
      </w:r>
      <w:r w:rsidRPr="00D64B32">
        <w:rPr>
          <w:rFonts w:ascii="Times New Roman" w:hAnsi="Times New Roman" w:cs="Times New Roman"/>
          <w:bCs/>
          <w:sz w:val="24"/>
          <w:szCs w:val="24"/>
        </w:rPr>
        <w:t>.</w:t>
      </w:r>
      <w:r w:rsidRPr="00D64B32">
        <w:rPr>
          <w:rFonts w:ascii="Times New Roman" w:hAnsi="Times New Roman" w:cs="Times New Roman"/>
          <w:sz w:val="24"/>
          <w:szCs w:val="24"/>
        </w:rPr>
        <w:t xml:space="preserve">  Нижний Новгород      Б). Ставрополь         В). Владивосток       Г).  Тюмень</w:t>
      </w:r>
    </w:p>
    <w:p w:rsidR="00B16123" w:rsidRPr="00D64B32" w:rsidRDefault="00B16123" w:rsidP="00DD328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16123" w:rsidRPr="00D64B32" w:rsidRDefault="00653EA2" w:rsidP="00DD3289">
      <w:pPr>
        <w:pStyle w:val="a7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bCs/>
          <w:sz w:val="24"/>
          <w:szCs w:val="24"/>
        </w:rPr>
        <w:t>17</w:t>
      </w:r>
      <w:r w:rsidR="00B16123" w:rsidRPr="00D64B32">
        <w:rPr>
          <w:rFonts w:ascii="Times New Roman" w:hAnsi="Times New Roman" w:cs="Times New Roman"/>
          <w:bCs/>
          <w:sz w:val="24"/>
          <w:szCs w:val="24"/>
        </w:rPr>
        <w:t>. Плесецк (г. Мирный), Капустин Яр, Свободный. Выберите</w:t>
      </w:r>
      <w:r w:rsidR="005F654F" w:rsidRPr="00D64B32">
        <w:rPr>
          <w:rFonts w:ascii="Times New Roman" w:hAnsi="Times New Roman" w:cs="Times New Roman"/>
          <w:bCs/>
          <w:sz w:val="24"/>
          <w:szCs w:val="24"/>
        </w:rPr>
        <w:t>,</w:t>
      </w:r>
      <w:r w:rsidR="00B16123" w:rsidRPr="00D64B32">
        <w:rPr>
          <w:rFonts w:ascii="Times New Roman" w:hAnsi="Times New Roman" w:cs="Times New Roman"/>
          <w:bCs/>
          <w:sz w:val="24"/>
          <w:szCs w:val="24"/>
        </w:rPr>
        <w:t xml:space="preserve"> к какой категории объектов по назначению они относятся</w:t>
      </w:r>
      <w:r w:rsidR="00B16123" w:rsidRPr="00D64B32">
        <w:rPr>
          <w:rFonts w:ascii="Times New Roman" w:hAnsi="Times New Roman" w:cs="Times New Roman"/>
          <w:sz w:val="24"/>
          <w:szCs w:val="24"/>
        </w:rPr>
        <w:t>:</w:t>
      </w:r>
    </w:p>
    <w:p w:rsidR="00B16123" w:rsidRPr="00D64B32" w:rsidRDefault="00B16123" w:rsidP="00DD3289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А) это центры автомобилестроения;</w:t>
      </w:r>
    </w:p>
    <w:p w:rsidR="00B16123" w:rsidRPr="00D64B32" w:rsidRDefault="00B16123" w:rsidP="00DD3289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Б) это космодромы и центры испытания ракет и боевой техники;</w:t>
      </w:r>
    </w:p>
    <w:p w:rsidR="00B16123" w:rsidRPr="00D64B32" w:rsidRDefault="00B16123" w:rsidP="00DD3289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В) крупные транспортные узлы;</w:t>
      </w:r>
    </w:p>
    <w:p w:rsidR="00B16123" w:rsidRPr="00D64B32" w:rsidRDefault="00B16123" w:rsidP="00DD3289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Г) места падения метеоритов.</w:t>
      </w:r>
    </w:p>
    <w:p w:rsidR="00B16123" w:rsidRPr="00D64B32" w:rsidRDefault="00B16123" w:rsidP="00DD3289">
      <w:pPr>
        <w:pStyle w:val="a4"/>
        <w:spacing w:line="276" w:lineRule="auto"/>
        <w:ind w:left="0"/>
        <w:jc w:val="both"/>
      </w:pPr>
    </w:p>
    <w:p w:rsidR="00B16123" w:rsidRPr="00D64B32" w:rsidRDefault="00653EA2" w:rsidP="00DD3289">
      <w:pPr>
        <w:pStyle w:val="a4"/>
        <w:spacing w:line="276" w:lineRule="auto"/>
        <w:ind w:left="0"/>
        <w:jc w:val="both"/>
        <w:rPr>
          <w:bCs/>
        </w:rPr>
      </w:pPr>
      <w:r w:rsidRPr="00D64B32">
        <w:rPr>
          <w:bCs/>
        </w:rPr>
        <w:t>18</w:t>
      </w:r>
      <w:r w:rsidR="00B16123" w:rsidRPr="00D64B32">
        <w:t>.</w:t>
      </w:r>
      <w:r w:rsidR="00B16123" w:rsidRPr="00D64B32">
        <w:rPr>
          <w:bCs/>
        </w:rPr>
        <w:t>Абсолютный максимум температуры,  зафиксированный на Земле</w:t>
      </w:r>
      <w:r w:rsidR="00F96C7F" w:rsidRPr="00D64B32">
        <w:rPr>
          <w:bCs/>
        </w:rPr>
        <w:t xml:space="preserve">, </w:t>
      </w:r>
      <w:r w:rsidR="00B16123" w:rsidRPr="00D64B32">
        <w:rPr>
          <w:bCs/>
        </w:rPr>
        <w:t xml:space="preserve"> составил</w:t>
      </w:r>
    </w:p>
    <w:p w:rsidR="00B16123" w:rsidRPr="00D64B32" w:rsidRDefault="00B16123" w:rsidP="00DD3289">
      <w:pPr>
        <w:pStyle w:val="a4"/>
        <w:spacing w:line="276" w:lineRule="auto"/>
        <w:ind w:left="142"/>
        <w:jc w:val="both"/>
      </w:pPr>
      <w:r w:rsidRPr="00D64B32">
        <w:rPr>
          <w:bCs/>
        </w:rPr>
        <w:t xml:space="preserve"> +58 С. Укажите место, где это произошло</w:t>
      </w:r>
      <w:r w:rsidRPr="00D64B32">
        <w:t>:</w:t>
      </w:r>
    </w:p>
    <w:p w:rsidR="00B16123" w:rsidRPr="00D64B32" w:rsidRDefault="00B16123" w:rsidP="00D64B32">
      <w:pPr>
        <w:pStyle w:val="a4"/>
        <w:ind w:hanging="720"/>
        <w:jc w:val="both"/>
      </w:pPr>
      <w:r w:rsidRPr="00D64B32">
        <w:t xml:space="preserve">А) Арика (Южная Америка);    Б) Район города Триполи (Африка);          </w:t>
      </w:r>
    </w:p>
    <w:p w:rsidR="00B16123" w:rsidRPr="00D64B32" w:rsidRDefault="00B16123" w:rsidP="00D64B32">
      <w:pPr>
        <w:pStyle w:val="a4"/>
        <w:ind w:hanging="720"/>
        <w:jc w:val="both"/>
      </w:pPr>
      <w:r w:rsidRPr="00D64B32">
        <w:t>В) пустыня Сахара;                     Г)Большая пустыня Виктория.</w:t>
      </w:r>
    </w:p>
    <w:p w:rsidR="00B16123" w:rsidRPr="00D64B32" w:rsidRDefault="00B16123" w:rsidP="00D64B32">
      <w:pPr>
        <w:pStyle w:val="a4"/>
        <w:jc w:val="both"/>
        <w:rPr>
          <w:bCs/>
        </w:rPr>
      </w:pPr>
    </w:p>
    <w:p w:rsidR="00B16123" w:rsidRPr="00D64B32" w:rsidRDefault="00653EA2" w:rsidP="00D64B32">
      <w:pPr>
        <w:pStyle w:val="a4"/>
        <w:ind w:left="0"/>
        <w:jc w:val="both"/>
      </w:pPr>
      <w:r w:rsidRPr="00D64B32">
        <w:rPr>
          <w:bCs/>
        </w:rPr>
        <w:t>19</w:t>
      </w:r>
      <w:r w:rsidR="00B16123" w:rsidRPr="00D64B32">
        <w:t>.</w:t>
      </w:r>
      <w:r w:rsidR="00B16123" w:rsidRPr="00D64B32">
        <w:rPr>
          <w:bCs/>
        </w:rPr>
        <w:t>Установите соответствие</w:t>
      </w:r>
    </w:p>
    <w:tbl>
      <w:tblPr>
        <w:tblW w:w="10704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766"/>
        <w:gridCol w:w="7938"/>
      </w:tblGrid>
      <w:tr w:rsidR="00D64B32" w:rsidRPr="00D64B32" w:rsidTr="005F654F">
        <w:tc>
          <w:tcPr>
            <w:tcW w:w="2766" w:type="dxa"/>
          </w:tcPr>
          <w:p w:rsidR="00B16123" w:rsidRPr="00D64B32" w:rsidRDefault="00B16123" w:rsidP="00D64B32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Озеро</w:t>
            </w:r>
          </w:p>
        </w:tc>
        <w:tc>
          <w:tcPr>
            <w:tcW w:w="7938" w:type="dxa"/>
          </w:tcPr>
          <w:p w:rsidR="00B16123" w:rsidRPr="00D64B32" w:rsidRDefault="00B16123" w:rsidP="00D64B32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Характеристика</w:t>
            </w:r>
          </w:p>
        </w:tc>
      </w:tr>
      <w:tr w:rsidR="00D64B32" w:rsidRPr="00D64B32" w:rsidTr="005F654F">
        <w:tc>
          <w:tcPr>
            <w:tcW w:w="2766" w:type="dxa"/>
          </w:tcPr>
          <w:p w:rsidR="00B16123" w:rsidRPr="00D64B32" w:rsidRDefault="00B16123" w:rsidP="00D64B32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1.)Ладожское</w:t>
            </w:r>
          </w:p>
          <w:p w:rsidR="00B16123" w:rsidRPr="00D64B32" w:rsidRDefault="00B16123" w:rsidP="00D64B32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2).Онежское</w:t>
            </w:r>
          </w:p>
          <w:p w:rsidR="00B16123" w:rsidRPr="00D64B32" w:rsidRDefault="00B16123" w:rsidP="00D64B32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3).Каспийское</w:t>
            </w:r>
          </w:p>
          <w:p w:rsidR="00B16123" w:rsidRPr="00D64B32" w:rsidRDefault="00B16123" w:rsidP="00D64B32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4).Байкал</w:t>
            </w:r>
          </w:p>
        </w:tc>
        <w:tc>
          <w:tcPr>
            <w:tcW w:w="7938" w:type="dxa"/>
          </w:tcPr>
          <w:p w:rsidR="00B16123" w:rsidRPr="00D64B32" w:rsidRDefault="00B16123" w:rsidP="00D64B32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А) «славное море, священный…..»</w:t>
            </w:r>
          </w:p>
          <w:p w:rsidR="00B16123" w:rsidRPr="00D64B32" w:rsidRDefault="00B16123" w:rsidP="00D64B32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( из песни)</w:t>
            </w:r>
          </w:p>
          <w:p w:rsidR="00B16123" w:rsidRPr="00D64B32" w:rsidRDefault="00B16123" w:rsidP="00D64B32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 xml:space="preserve">Б) раньше имело название «Хвалынское» </w:t>
            </w:r>
          </w:p>
          <w:p w:rsidR="00B16123" w:rsidRPr="00D64B32" w:rsidRDefault="00B16123" w:rsidP="00D64B32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В) озеро на котором находится заповедник  «Кижи»</w:t>
            </w:r>
          </w:p>
          <w:p w:rsidR="00B16123" w:rsidRPr="00D64B32" w:rsidRDefault="00B16123" w:rsidP="00D64B32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Г)</w:t>
            </w:r>
            <w:r w:rsidR="009840AC">
              <w:rPr>
                <w:rFonts w:ascii="Times New Roman" w:hAnsi="Times New Roman" w:cs="Times New Roman"/>
                <w:sz w:val="24"/>
                <w:szCs w:val="24"/>
              </w:rPr>
              <w:t xml:space="preserve"> озеро, по которому проходил  «</w:t>
            </w:r>
            <w:r w:rsidRPr="00D64B32">
              <w:rPr>
                <w:rFonts w:ascii="Times New Roman" w:hAnsi="Times New Roman" w:cs="Times New Roman"/>
                <w:sz w:val="24"/>
                <w:szCs w:val="24"/>
              </w:rPr>
              <w:t>Дорога   жизни»</w:t>
            </w:r>
          </w:p>
        </w:tc>
      </w:tr>
    </w:tbl>
    <w:tbl>
      <w:tblPr>
        <w:tblStyle w:val="a3"/>
        <w:tblW w:w="0" w:type="auto"/>
        <w:tblInd w:w="113" w:type="dxa"/>
        <w:tblLook w:val="04A0"/>
      </w:tblPr>
      <w:tblGrid>
        <w:gridCol w:w="1132"/>
        <w:gridCol w:w="1133"/>
        <w:gridCol w:w="1133"/>
        <w:gridCol w:w="1133"/>
      </w:tblGrid>
      <w:tr w:rsidR="00DD3289" w:rsidTr="00DD3289">
        <w:tc>
          <w:tcPr>
            <w:tcW w:w="1132" w:type="dxa"/>
          </w:tcPr>
          <w:p w:rsidR="00DD3289" w:rsidRDefault="00DD3289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33" w:type="dxa"/>
          </w:tcPr>
          <w:p w:rsidR="00DD3289" w:rsidRDefault="00DD3289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33" w:type="dxa"/>
          </w:tcPr>
          <w:p w:rsidR="00DD3289" w:rsidRDefault="00DD3289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1133" w:type="dxa"/>
          </w:tcPr>
          <w:p w:rsidR="00DD3289" w:rsidRDefault="00DD3289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</w:tr>
      <w:tr w:rsidR="00DD3289" w:rsidTr="00DD3289">
        <w:tc>
          <w:tcPr>
            <w:tcW w:w="1132" w:type="dxa"/>
          </w:tcPr>
          <w:p w:rsidR="00DD3289" w:rsidRDefault="00DD3289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33" w:type="dxa"/>
          </w:tcPr>
          <w:p w:rsidR="00DD3289" w:rsidRDefault="00DD3289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33" w:type="dxa"/>
          </w:tcPr>
          <w:p w:rsidR="00DD3289" w:rsidRDefault="00DD3289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33" w:type="dxa"/>
          </w:tcPr>
          <w:p w:rsidR="00DD3289" w:rsidRDefault="00DD3289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:rsidR="005F654F" w:rsidRPr="00D64B32" w:rsidRDefault="005F654F" w:rsidP="00D64B32">
      <w:pPr>
        <w:pStyle w:val="a4"/>
        <w:ind w:left="0"/>
        <w:jc w:val="both"/>
        <w:rPr>
          <w:bCs/>
        </w:rPr>
      </w:pPr>
    </w:p>
    <w:p w:rsidR="00B16123" w:rsidRPr="00D64B32" w:rsidRDefault="00653EA2" w:rsidP="00D64B32">
      <w:pPr>
        <w:pStyle w:val="a4"/>
        <w:ind w:left="0"/>
        <w:jc w:val="both"/>
      </w:pPr>
      <w:r w:rsidRPr="00D64B32">
        <w:rPr>
          <w:bCs/>
        </w:rPr>
        <w:t>20</w:t>
      </w:r>
      <w:r w:rsidR="00B16123" w:rsidRPr="00D64B32">
        <w:t>.</w:t>
      </w:r>
      <w:r w:rsidR="00B16123" w:rsidRPr="00D64B32">
        <w:rPr>
          <w:bCs/>
        </w:rPr>
        <w:t>Определите экономический район по его описанию</w:t>
      </w:r>
      <w:r w:rsidR="00B16123" w:rsidRPr="00D64B32">
        <w:t>.</w:t>
      </w:r>
    </w:p>
    <w:p w:rsidR="00B16123" w:rsidRPr="00D64B32" w:rsidRDefault="00B16123" w:rsidP="00D64B32">
      <w:pPr>
        <w:pStyle w:val="a4"/>
        <w:ind w:left="0" w:firstLine="142"/>
        <w:jc w:val="both"/>
      </w:pPr>
      <w:r w:rsidRPr="00D64B32">
        <w:t>Это самый многонациональный  и политически нестабильный район РФ. Южную часть</w:t>
      </w:r>
      <w:r w:rsidR="005F654F" w:rsidRPr="00D64B32">
        <w:t xml:space="preserve"> района занимают молодые горы. В</w:t>
      </w:r>
      <w:r w:rsidRPr="00D64B32">
        <w:t>ажное значение для района имеет  рекреационное хозяйство</w:t>
      </w:r>
    </w:p>
    <w:p w:rsidR="00B16123" w:rsidRPr="00D64B32" w:rsidRDefault="005F654F" w:rsidP="00D64B32">
      <w:pPr>
        <w:pStyle w:val="a4"/>
        <w:ind w:left="0" w:firstLine="142"/>
        <w:jc w:val="both"/>
      </w:pPr>
      <w:r w:rsidRPr="00D64B32">
        <w:t>А) Дальний Восток</w:t>
      </w:r>
      <w:r w:rsidR="00B16123" w:rsidRPr="00D64B32">
        <w:t>Б</w:t>
      </w:r>
      <w:r w:rsidR="00B16123" w:rsidRPr="00D64B32">
        <w:rPr>
          <w:bCs/>
        </w:rPr>
        <w:t>)</w:t>
      </w:r>
      <w:r w:rsidR="00B16123" w:rsidRPr="00D64B32">
        <w:t xml:space="preserve"> Северный КавказВ) ПоволжьеГ) Уральский</w:t>
      </w:r>
    </w:p>
    <w:p w:rsidR="005F654F" w:rsidRPr="00D64B32" w:rsidRDefault="005F654F" w:rsidP="00D64B32">
      <w:pPr>
        <w:pStyle w:val="a4"/>
        <w:ind w:left="0" w:firstLine="142"/>
        <w:jc w:val="both"/>
      </w:pPr>
    </w:p>
    <w:p w:rsidR="00B16123" w:rsidRPr="00D64B32" w:rsidRDefault="00653EA2" w:rsidP="00D64B32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64B32">
        <w:rPr>
          <w:rFonts w:ascii="Times New Roman" w:hAnsi="Times New Roman" w:cs="Times New Roman"/>
          <w:bCs/>
          <w:sz w:val="24"/>
          <w:szCs w:val="24"/>
        </w:rPr>
        <w:t>21</w:t>
      </w:r>
      <w:r w:rsidR="00B16123" w:rsidRPr="00D64B32">
        <w:rPr>
          <w:rFonts w:ascii="Times New Roman" w:hAnsi="Times New Roman" w:cs="Times New Roman"/>
          <w:bCs/>
          <w:sz w:val="24"/>
          <w:szCs w:val="24"/>
        </w:rPr>
        <w:t>. .Оцените, какой из участков, обозначенных на карте цифрами 1, 2, 3, наиболее подходит для игры в футбол. Для обоснования своего ответа приведите два довода. Объясните, почему не пригодны остальные два участка.</w:t>
      </w:r>
    </w:p>
    <w:p w:rsidR="00A75546" w:rsidRPr="00D64B32" w:rsidRDefault="00167286" w:rsidP="00D64B32">
      <w:pPr>
        <w:pStyle w:val="a4"/>
        <w:jc w:val="both"/>
      </w:pPr>
      <w:r w:rsidRPr="00D64B32">
        <w:rPr>
          <w:bCs/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-68580</wp:posOffset>
            </wp:positionH>
            <wp:positionV relativeFrom="paragraph">
              <wp:posOffset>89535</wp:posOffset>
            </wp:positionV>
            <wp:extent cx="3743325" cy="2847975"/>
            <wp:effectExtent l="19050" t="0" r="9525" b="0"/>
            <wp:wrapSquare wrapText="bothSides"/>
            <wp:docPr id="1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4000" contrast="1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8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F654F" w:rsidRPr="00D64B32">
        <w:rPr>
          <w:bCs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D64B32">
        <w:rPr>
          <w:bCs/>
        </w:rPr>
        <w:t>___________________________________________________________________________</w:t>
      </w:r>
      <w:r w:rsidR="00E50742">
        <w:rPr>
          <w:bCs/>
        </w:rPr>
        <w:t>__________________________</w:t>
      </w:r>
    </w:p>
    <w:p w:rsidR="00A75546" w:rsidRPr="00D64B32" w:rsidRDefault="00A75546" w:rsidP="00D64B32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167286" w:rsidRPr="00D64B32" w:rsidRDefault="00167286" w:rsidP="00D64B32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167286" w:rsidRPr="00D64B32" w:rsidRDefault="00167286" w:rsidP="00D64B32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DD3289" w:rsidRDefault="00DD3289" w:rsidP="00D64B32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DD3289" w:rsidRDefault="00DD3289" w:rsidP="00D64B32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DD3289" w:rsidRDefault="00DD3289" w:rsidP="00D64B32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B0D38" w:rsidRDefault="006B0D38" w:rsidP="00D64B32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B0D38" w:rsidRDefault="006B0D38" w:rsidP="00D64B32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B0D38" w:rsidRDefault="006B0D38" w:rsidP="00D64B32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B16123" w:rsidRPr="00D64B32" w:rsidRDefault="00653EA2" w:rsidP="00D64B32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64B32">
        <w:rPr>
          <w:rFonts w:ascii="Times New Roman" w:hAnsi="Times New Roman" w:cs="Times New Roman"/>
          <w:bCs/>
          <w:sz w:val="24"/>
          <w:szCs w:val="24"/>
        </w:rPr>
        <w:lastRenderedPageBreak/>
        <w:t>22</w:t>
      </w:r>
      <w:r w:rsidR="00B16123" w:rsidRPr="00D64B32">
        <w:rPr>
          <w:rFonts w:ascii="Times New Roman" w:hAnsi="Times New Roman" w:cs="Times New Roman"/>
          <w:bCs/>
          <w:sz w:val="24"/>
          <w:szCs w:val="24"/>
        </w:rPr>
        <w:t>.  Установите соответствие:</w:t>
      </w:r>
    </w:p>
    <w:p w:rsidR="00B16123" w:rsidRPr="00D64B32" w:rsidRDefault="00B16123" w:rsidP="00D64B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1) и</w:t>
      </w:r>
      <w:r w:rsidR="005F654F" w:rsidRPr="00D64B32">
        <w:rPr>
          <w:rFonts w:ascii="Times New Roman" w:hAnsi="Times New Roman" w:cs="Times New Roman"/>
          <w:sz w:val="24"/>
          <w:szCs w:val="24"/>
        </w:rPr>
        <w:t xml:space="preserve">зобары                   </w:t>
      </w:r>
      <w:r w:rsidRPr="00D64B32">
        <w:rPr>
          <w:rFonts w:ascii="Times New Roman" w:hAnsi="Times New Roman" w:cs="Times New Roman"/>
          <w:sz w:val="24"/>
          <w:szCs w:val="24"/>
        </w:rPr>
        <w:t>А) соединяют точки с одинаковой абсолютной высотой</w:t>
      </w:r>
      <w:r w:rsidR="00F96C7F" w:rsidRPr="00D64B32">
        <w:rPr>
          <w:rFonts w:ascii="Times New Roman" w:hAnsi="Times New Roman" w:cs="Times New Roman"/>
          <w:sz w:val="24"/>
          <w:szCs w:val="24"/>
        </w:rPr>
        <w:t>;</w:t>
      </w:r>
    </w:p>
    <w:p w:rsidR="00B16123" w:rsidRPr="00D64B32" w:rsidRDefault="00B16123" w:rsidP="00D64B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 xml:space="preserve">2) </w:t>
      </w:r>
      <w:r w:rsidR="005F654F" w:rsidRPr="00D64B32">
        <w:rPr>
          <w:rFonts w:ascii="Times New Roman" w:hAnsi="Times New Roman" w:cs="Times New Roman"/>
          <w:sz w:val="24"/>
          <w:szCs w:val="24"/>
        </w:rPr>
        <w:t xml:space="preserve">изотермы                 </w:t>
      </w:r>
      <w:r w:rsidRPr="00D64B32">
        <w:rPr>
          <w:rFonts w:ascii="Times New Roman" w:hAnsi="Times New Roman" w:cs="Times New Roman"/>
          <w:sz w:val="24"/>
          <w:szCs w:val="24"/>
        </w:rPr>
        <w:t xml:space="preserve">Б) соединяют точки с одинаковой </w:t>
      </w:r>
      <w:r w:rsidRPr="00D64B32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D64B32">
        <w:rPr>
          <w:rFonts w:ascii="Times New Roman" w:hAnsi="Times New Roman" w:cs="Times New Roman"/>
          <w:sz w:val="24"/>
          <w:szCs w:val="24"/>
        </w:rPr>
        <w:t xml:space="preserve"> воздуха</w:t>
      </w:r>
      <w:r w:rsidR="00F96C7F" w:rsidRPr="00D64B32">
        <w:rPr>
          <w:rFonts w:ascii="Times New Roman" w:hAnsi="Times New Roman" w:cs="Times New Roman"/>
          <w:sz w:val="24"/>
          <w:szCs w:val="24"/>
        </w:rPr>
        <w:t>;</w:t>
      </w:r>
    </w:p>
    <w:p w:rsidR="00B16123" w:rsidRPr="00D64B32" w:rsidRDefault="00B16123" w:rsidP="00D64B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3</w:t>
      </w:r>
      <w:r w:rsidR="00DD3289">
        <w:rPr>
          <w:rFonts w:ascii="Times New Roman" w:hAnsi="Times New Roman" w:cs="Times New Roman"/>
          <w:sz w:val="24"/>
          <w:szCs w:val="24"/>
        </w:rPr>
        <w:t xml:space="preserve">) горизонтали            </w:t>
      </w:r>
      <w:r w:rsidRPr="00D64B32">
        <w:rPr>
          <w:rFonts w:ascii="Times New Roman" w:hAnsi="Times New Roman" w:cs="Times New Roman"/>
          <w:sz w:val="24"/>
          <w:szCs w:val="24"/>
        </w:rPr>
        <w:t>В) соединяют точки с одинаковым атмосферным давлением.</w:t>
      </w:r>
    </w:p>
    <w:tbl>
      <w:tblPr>
        <w:tblStyle w:val="a3"/>
        <w:tblW w:w="0" w:type="auto"/>
        <w:tblLook w:val="04A0"/>
      </w:tblPr>
      <w:tblGrid>
        <w:gridCol w:w="1132"/>
        <w:gridCol w:w="1133"/>
        <w:gridCol w:w="1133"/>
      </w:tblGrid>
      <w:tr w:rsidR="00DD3289" w:rsidTr="00DD3289">
        <w:tc>
          <w:tcPr>
            <w:tcW w:w="1132" w:type="dxa"/>
          </w:tcPr>
          <w:p w:rsidR="00DD3289" w:rsidRDefault="00DD3289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33" w:type="dxa"/>
          </w:tcPr>
          <w:p w:rsidR="00DD3289" w:rsidRDefault="00DD3289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33" w:type="dxa"/>
          </w:tcPr>
          <w:p w:rsidR="00DD3289" w:rsidRDefault="00DD3289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</w:tr>
      <w:tr w:rsidR="00DD3289" w:rsidTr="00DD3289">
        <w:tc>
          <w:tcPr>
            <w:tcW w:w="1132" w:type="dxa"/>
          </w:tcPr>
          <w:p w:rsidR="00DD3289" w:rsidRDefault="00DD3289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33" w:type="dxa"/>
          </w:tcPr>
          <w:p w:rsidR="00DD3289" w:rsidRDefault="00DD3289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33" w:type="dxa"/>
          </w:tcPr>
          <w:p w:rsidR="00DD3289" w:rsidRDefault="00DD3289" w:rsidP="00DD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:rsidR="00B16123" w:rsidRPr="00D64B32" w:rsidRDefault="00B16123" w:rsidP="00D64B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6123" w:rsidRPr="00D64B32" w:rsidRDefault="00653EA2" w:rsidP="00D64B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64B32">
        <w:rPr>
          <w:rFonts w:ascii="Times New Roman" w:hAnsi="Times New Roman" w:cs="Times New Roman"/>
          <w:bCs/>
          <w:sz w:val="24"/>
          <w:szCs w:val="24"/>
        </w:rPr>
        <w:t>23</w:t>
      </w:r>
      <w:r w:rsidR="00B16123" w:rsidRPr="00D64B32">
        <w:rPr>
          <w:rFonts w:ascii="Times New Roman" w:hAnsi="Times New Roman" w:cs="Times New Roman"/>
          <w:bCs/>
          <w:sz w:val="24"/>
          <w:szCs w:val="24"/>
        </w:rPr>
        <w:t>.Расположите перечисленные ниже города в порядке увеличения  их высоты над уровнем моря</w:t>
      </w:r>
      <w:r w:rsidR="005F654F" w:rsidRPr="00D64B32">
        <w:rPr>
          <w:rFonts w:ascii="Times New Roman" w:hAnsi="Times New Roman" w:cs="Times New Roman"/>
          <w:bCs/>
          <w:sz w:val="24"/>
          <w:szCs w:val="24"/>
        </w:rPr>
        <w:t>:</w:t>
      </w:r>
    </w:p>
    <w:p w:rsidR="00B16123" w:rsidRPr="00D64B32" w:rsidRDefault="00B16123" w:rsidP="00D64B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А) Чита   Б) Смоленск В) Ханты-Мансийск</w:t>
      </w:r>
    </w:p>
    <w:p w:rsidR="00B16123" w:rsidRPr="00D64B32" w:rsidRDefault="005F654F" w:rsidP="00D64B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____________________________________________________________________</w:t>
      </w:r>
      <w:r w:rsidR="00DD3289">
        <w:rPr>
          <w:rFonts w:ascii="Times New Roman" w:hAnsi="Times New Roman" w:cs="Times New Roman"/>
          <w:sz w:val="24"/>
          <w:szCs w:val="24"/>
        </w:rPr>
        <w:t>________________</w:t>
      </w:r>
    </w:p>
    <w:p w:rsidR="005F654F" w:rsidRPr="00D64B32" w:rsidRDefault="005F654F" w:rsidP="00D64B32">
      <w:pPr>
        <w:pStyle w:val="40"/>
        <w:shd w:val="clear" w:color="auto" w:fill="auto"/>
        <w:spacing w:before="0" w:line="240" w:lineRule="auto"/>
        <w:ind w:right="260" w:firstLine="0"/>
        <w:rPr>
          <w:bCs/>
          <w:sz w:val="24"/>
          <w:szCs w:val="24"/>
        </w:rPr>
      </w:pPr>
    </w:p>
    <w:p w:rsidR="00BC397D" w:rsidRPr="00D64B32" w:rsidRDefault="00BC397D" w:rsidP="00D64B32">
      <w:pPr>
        <w:pStyle w:val="40"/>
        <w:spacing w:before="0" w:line="240" w:lineRule="auto"/>
        <w:ind w:right="260" w:firstLine="0"/>
        <w:rPr>
          <w:bCs/>
          <w:sz w:val="24"/>
          <w:szCs w:val="24"/>
        </w:rPr>
      </w:pPr>
      <w:r w:rsidRPr="00D64B32">
        <w:rPr>
          <w:bCs/>
          <w:sz w:val="24"/>
          <w:szCs w:val="24"/>
        </w:rPr>
        <w:t xml:space="preserve">24. Для областей какой складчатости наиболее характерны действующие гейзеры: </w:t>
      </w:r>
    </w:p>
    <w:p w:rsidR="00BC397D" w:rsidRPr="00D64B32" w:rsidRDefault="00BC397D" w:rsidP="00D64B32">
      <w:pPr>
        <w:pStyle w:val="40"/>
        <w:spacing w:before="0" w:line="240" w:lineRule="auto"/>
        <w:ind w:right="260" w:firstLine="142"/>
        <w:rPr>
          <w:bCs/>
          <w:sz w:val="24"/>
          <w:szCs w:val="24"/>
        </w:rPr>
      </w:pPr>
      <w:r w:rsidRPr="00D64B32">
        <w:rPr>
          <w:bCs/>
          <w:sz w:val="24"/>
          <w:szCs w:val="24"/>
        </w:rPr>
        <w:t>А) альпийской  Б) герцинской</w:t>
      </w:r>
      <w:r w:rsidR="00167286" w:rsidRPr="00D64B32">
        <w:rPr>
          <w:bCs/>
          <w:sz w:val="24"/>
          <w:szCs w:val="24"/>
        </w:rPr>
        <w:t xml:space="preserve">        В) мезозойской             Г) каледонской</w:t>
      </w:r>
    </w:p>
    <w:p w:rsidR="00167286" w:rsidRPr="00D64B32" w:rsidRDefault="00167286" w:rsidP="00D64B32">
      <w:pPr>
        <w:pStyle w:val="40"/>
        <w:spacing w:before="0" w:line="240" w:lineRule="auto"/>
        <w:ind w:right="260" w:firstLine="142"/>
        <w:rPr>
          <w:bCs/>
          <w:sz w:val="24"/>
          <w:szCs w:val="24"/>
        </w:rPr>
      </w:pPr>
    </w:p>
    <w:p w:rsidR="00BC397D" w:rsidRPr="00D64B32" w:rsidRDefault="00BC397D" w:rsidP="00D64B32">
      <w:pPr>
        <w:pStyle w:val="40"/>
        <w:spacing w:before="0" w:line="240" w:lineRule="auto"/>
        <w:ind w:left="20" w:right="260" w:firstLine="0"/>
        <w:rPr>
          <w:bCs/>
          <w:sz w:val="24"/>
          <w:szCs w:val="24"/>
        </w:rPr>
      </w:pPr>
      <w:r w:rsidRPr="00D64B32">
        <w:rPr>
          <w:bCs/>
          <w:sz w:val="24"/>
          <w:szCs w:val="24"/>
        </w:rPr>
        <w:t xml:space="preserve">25. Для какого из перечисленных регионов характерны формы рельефа, созданные деятельностью ледника: </w:t>
      </w:r>
    </w:p>
    <w:p w:rsidR="00BC397D" w:rsidRPr="00D64B32" w:rsidRDefault="00BC397D" w:rsidP="00D64B32">
      <w:pPr>
        <w:pStyle w:val="40"/>
        <w:spacing w:before="0" w:line="240" w:lineRule="auto"/>
        <w:ind w:left="142" w:right="260" w:firstLine="0"/>
        <w:rPr>
          <w:bCs/>
          <w:sz w:val="24"/>
          <w:szCs w:val="24"/>
        </w:rPr>
      </w:pPr>
      <w:r w:rsidRPr="00D64B32">
        <w:rPr>
          <w:bCs/>
          <w:sz w:val="24"/>
          <w:szCs w:val="24"/>
        </w:rPr>
        <w:t>А) Приморский край                        Б) Республика Башкортостан</w:t>
      </w:r>
    </w:p>
    <w:p w:rsidR="00BC397D" w:rsidRPr="00D64B32" w:rsidRDefault="00BC397D" w:rsidP="00D64B32">
      <w:pPr>
        <w:pStyle w:val="40"/>
        <w:spacing w:before="0" w:line="240" w:lineRule="auto"/>
        <w:ind w:left="142" w:right="260" w:firstLine="0"/>
        <w:rPr>
          <w:bCs/>
          <w:sz w:val="24"/>
          <w:szCs w:val="24"/>
        </w:rPr>
      </w:pPr>
      <w:r w:rsidRPr="00D64B32">
        <w:rPr>
          <w:bCs/>
          <w:sz w:val="24"/>
          <w:szCs w:val="24"/>
        </w:rPr>
        <w:t>В) Ленинградская область               Г) Омская область</w:t>
      </w:r>
    </w:p>
    <w:p w:rsidR="00BC397D" w:rsidRPr="00D64B32" w:rsidRDefault="00BC397D" w:rsidP="00D64B32">
      <w:pPr>
        <w:pStyle w:val="40"/>
        <w:spacing w:before="0" w:line="240" w:lineRule="auto"/>
        <w:ind w:left="142" w:right="260" w:firstLine="0"/>
        <w:rPr>
          <w:bCs/>
          <w:sz w:val="24"/>
          <w:szCs w:val="24"/>
        </w:rPr>
      </w:pPr>
    </w:p>
    <w:p w:rsidR="00BC397D" w:rsidRPr="00D64B32" w:rsidRDefault="00BC397D" w:rsidP="00D64B32">
      <w:pPr>
        <w:pStyle w:val="40"/>
        <w:spacing w:before="0" w:line="240" w:lineRule="auto"/>
        <w:ind w:left="20" w:right="260" w:firstLine="0"/>
        <w:rPr>
          <w:bCs/>
          <w:sz w:val="24"/>
          <w:szCs w:val="24"/>
        </w:rPr>
      </w:pPr>
      <w:r w:rsidRPr="00D64B32">
        <w:rPr>
          <w:bCs/>
          <w:sz w:val="24"/>
          <w:szCs w:val="24"/>
        </w:rPr>
        <w:t>26. Характерн</w:t>
      </w:r>
      <w:r w:rsidR="00237E17" w:rsidRPr="00D64B32">
        <w:rPr>
          <w:bCs/>
          <w:sz w:val="24"/>
          <w:szCs w:val="24"/>
        </w:rPr>
        <w:t>ой особенностью какого из морей</w:t>
      </w:r>
      <w:r w:rsidRPr="00D64B32">
        <w:rPr>
          <w:bCs/>
          <w:sz w:val="24"/>
          <w:szCs w:val="24"/>
        </w:rPr>
        <w:t xml:space="preserve">, является наличие придонной зоны, отравленной сероводородом? </w:t>
      </w:r>
    </w:p>
    <w:p w:rsidR="00167286" w:rsidRPr="00D64B32" w:rsidRDefault="00BC397D" w:rsidP="00D64B32">
      <w:pPr>
        <w:pStyle w:val="40"/>
        <w:spacing w:before="0" w:line="240" w:lineRule="auto"/>
        <w:ind w:left="20" w:right="260" w:firstLine="122"/>
        <w:rPr>
          <w:bCs/>
          <w:sz w:val="24"/>
          <w:szCs w:val="24"/>
        </w:rPr>
      </w:pPr>
      <w:r w:rsidRPr="00D64B32">
        <w:rPr>
          <w:bCs/>
          <w:sz w:val="24"/>
          <w:szCs w:val="24"/>
        </w:rPr>
        <w:t>А) Белое</w:t>
      </w:r>
      <w:r w:rsidR="00167286" w:rsidRPr="00D64B32">
        <w:rPr>
          <w:bCs/>
          <w:sz w:val="24"/>
          <w:szCs w:val="24"/>
        </w:rPr>
        <w:tab/>
      </w:r>
      <w:r w:rsidRPr="00D64B32">
        <w:rPr>
          <w:bCs/>
          <w:sz w:val="24"/>
          <w:szCs w:val="24"/>
        </w:rPr>
        <w:t xml:space="preserve">     Б) Черное</w:t>
      </w:r>
      <w:r w:rsidR="00167286" w:rsidRPr="00D64B32">
        <w:rPr>
          <w:bCs/>
          <w:sz w:val="24"/>
          <w:szCs w:val="24"/>
        </w:rPr>
        <w:t xml:space="preserve">             В) Балтийское</w:t>
      </w:r>
      <w:r w:rsidR="00167286" w:rsidRPr="00D64B32">
        <w:rPr>
          <w:bCs/>
          <w:sz w:val="24"/>
          <w:szCs w:val="24"/>
        </w:rPr>
        <w:tab/>
        <w:t xml:space="preserve">           Г) Японское</w:t>
      </w:r>
    </w:p>
    <w:p w:rsidR="00FE7792" w:rsidRPr="00D64B32" w:rsidRDefault="00FE7792" w:rsidP="00DD3289">
      <w:pPr>
        <w:pStyle w:val="40"/>
        <w:shd w:val="clear" w:color="auto" w:fill="auto"/>
        <w:spacing w:before="0" w:line="240" w:lineRule="auto"/>
        <w:ind w:right="260" w:firstLine="0"/>
        <w:rPr>
          <w:bCs/>
          <w:sz w:val="24"/>
          <w:szCs w:val="24"/>
        </w:rPr>
      </w:pPr>
    </w:p>
    <w:p w:rsidR="00B16123" w:rsidRPr="006B0D38" w:rsidRDefault="00DD3289" w:rsidP="00D64B32">
      <w:pPr>
        <w:pStyle w:val="40"/>
        <w:shd w:val="clear" w:color="auto" w:fill="auto"/>
        <w:spacing w:before="0" w:line="240" w:lineRule="auto"/>
        <w:ind w:right="260" w:firstLine="0"/>
        <w:jc w:val="center"/>
        <w:rPr>
          <w:b/>
          <w:sz w:val="24"/>
          <w:szCs w:val="24"/>
        </w:rPr>
      </w:pPr>
      <w:r w:rsidRPr="006B0D38">
        <w:rPr>
          <w:b/>
          <w:bCs/>
          <w:sz w:val="24"/>
          <w:szCs w:val="24"/>
        </w:rPr>
        <w:t>Аналитическая</w:t>
      </w:r>
      <w:r w:rsidR="00B16123" w:rsidRPr="006B0D38">
        <w:rPr>
          <w:b/>
          <w:bCs/>
          <w:sz w:val="24"/>
          <w:szCs w:val="24"/>
        </w:rPr>
        <w:t xml:space="preserve"> часть</w:t>
      </w:r>
      <w:r w:rsidR="00B16123" w:rsidRPr="006B0D38">
        <w:rPr>
          <w:b/>
          <w:sz w:val="24"/>
          <w:szCs w:val="24"/>
        </w:rPr>
        <w:t>:</w:t>
      </w:r>
    </w:p>
    <w:p w:rsidR="00B16123" w:rsidRPr="00D64B32" w:rsidRDefault="00B16123" w:rsidP="00D64B32">
      <w:pPr>
        <w:pStyle w:val="40"/>
        <w:shd w:val="clear" w:color="auto" w:fill="auto"/>
        <w:spacing w:before="0" w:line="240" w:lineRule="auto"/>
        <w:ind w:left="20" w:right="260" w:firstLine="0"/>
        <w:rPr>
          <w:sz w:val="24"/>
          <w:szCs w:val="24"/>
        </w:rPr>
      </w:pPr>
      <w:r w:rsidRPr="000309BD">
        <w:rPr>
          <w:b/>
          <w:bCs/>
          <w:sz w:val="24"/>
          <w:szCs w:val="24"/>
        </w:rPr>
        <w:t>Задание 1</w:t>
      </w:r>
      <w:r w:rsidRPr="000309BD">
        <w:rPr>
          <w:b/>
          <w:sz w:val="24"/>
          <w:szCs w:val="24"/>
        </w:rPr>
        <w:t>.</w:t>
      </w:r>
      <w:r w:rsidR="000309BD">
        <w:rPr>
          <w:sz w:val="24"/>
          <w:szCs w:val="24"/>
        </w:rPr>
        <w:t xml:space="preserve"> Определите субъект по описанию:</w:t>
      </w:r>
    </w:p>
    <w:p w:rsidR="00FE7792" w:rsidRPr="00D64B32" w:rsidRDefault="00FE7792" w:rsidP="000309BD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</w:pPr>
      <w:r w:rsidRPr="00D64B32">
        <w:t>Это одна из крупных по размерам территории республик в составе РФ. Климат умеренно континентальный. Значительное преобладание количества выпадающих атмосферных осадков над испарением и преобладание низменного рельефа определили повышенную заболоченность. Около 80% территории занимают леса. Разведаны запасы нефти, природного газа, угля, бокситов и др. Ведущие отрасли промышленности: топливная, лесозаготовительная, деревообраба</w:t>
      </w:r>
      <w:r w:rsidR="000309BD">
        <w:t>тывающая и целлюлозно-бумажная.</w:t>
      </w:r>
    </w:p>
    <w:p w:rsidR="00FE7792" w:rsidRPr="00D64B32" w:rsidRDefault="00FE7792" w:rsidP="00D64B32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64B32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Республика ___________________________.</w:t>
      </w:r>
    </w:p>
    <w:p w:rsidR="00FE7792" w:rsidRPr="00D64B32" w:rsidRDefault="00B16123" w:rsidP="000309BD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4"/>
          <w:szCs w:val="24"/>
        </w:rPr>
      </w:pPr>
      <w:r w:rsidRPr="000309BD">
        <w:rPr>
          <w:b/>
          <w:bCs/>
          <w:sz w:val="24"/>
          <w:szCs w:val="24"/>
        </w:rPr>
        <w:t>Задание 2</w:t>
      </w:r>
      <w:r w:rsidR="000309BD" w:rsidRPr="000309BD">
        <w:rPr>
          <w:b/>
          <w:sz w:val="24"/>
          <w:szCs w:val="24"/>
        </w:rPr>
        <w:t>.</w:t>
      </w:r>
      <w:r w:rsidR="00FE7792" w:rsidRPr="00D64B32">
        <w:rPr>
          <w:sz w:val="24"/>
          <w:szCs w:val="24"/>
          <w:lang w:eastAsia="ru-RU"/>
        </w:rPr>
        <w:t>В каком из перечисленных городов 21 марта Солнце раньше всего по московскому времени поднимется над горизонтом?</w:t>
      </w:r>
      <w:r w:rsidR="00B865EE" w:rsidRPr="00D64B32">
        <w:rPr>
          <w:sz w:val="24"/>
          <w:szCs w:val="24"/>
          <w:lang w:eastAsia="ru-RU"/>
        </w:rPr>
        <w:t xml:space="preserve"> Объяснить причину.</w:t>
      </w:r>
    </w:p>
    <w:p w:rsidR="00FE7792" w:rsidRPr="00D64B32" w:rsidRDefault="00FE7792" w:rsidP="00D64B32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64B32">
        <w:rPr>
          <w:rFonts w:ascii="Times New Roman" w:eastAsia="Times New Roman" w:hAnsi="Times New Roman" w:cs="Times New Roman"/>
          <w:sz w:val="24"/>
          <w:szCs w:val="24"/>
          <w:lang w:eastAsia="ru-RU"/>
        </w:rPr>
        <w:t>1) Санкт-Петербург</w:t>
      </w:r>
    </w:p>
    <w:p w:rsidR="00FE7792" w:rsidRPr="00D64B32" w:rsidRDefault="00FE7792" w:rsidP="00D64B32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64B32">
        <w:rPr>
          <w:rFonts w:ascii="Times New Roman" w:eastAsia="Times New Roman" w:hAnsi="Times New Roman" w:cs="Times New Roman"/>
          <w:sz w:val="24"/>
          <w:szCs w:val="24"/>
          <w:lang w:eastAsia="ru-RU"/>
        </w:rPr>
        <w:t>2) Москва</w:t>
      </w:r>
    </w:p>
    <w:p w:rsidR="00FE7792" w:rsidRPr="00D64B32" w:rsidRDefault="00FE7792" w:rsidP="00D64B32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64B32">
        <w:rPr>
          <w:rFonts w:ascii="Times New Roman" w:eastAsia="Times New Roman" w:hAnsi="Times New Roman" w:cs="Times New Roman"/>
          <w:sz w:val="24"/>
          <w:szCs w:val="24"/>
          <w:lang w:eastAsia="ru-RU"/>
        </w:rPr>
        <w:t>3) Тамбов</w:t>
      </w:r>
    </w:p>
    <w:p w:rsidR="00FE7792" w:rsidRPr="00D64B32" w:rsidRDefault="00FE7792" w:rsidP="00D64B32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64B32">
        <w:rPr>
          <w:rFonts w:ascii="Times New Roman" w:eastAsia="Times New Roman" w:hAnsi="Times New Roman" w:cs="Times New Roman"/>
          <w:sz w:val="24"/>
          <w:szCs w:val="24"/>
          <w:lang w:eastAsia="ru-RU"/>
        </w:rPr>
        <w:t>4) Астрахань</w:t>
      </w:r>
    </w:p>
    <w:p w:rsidR="00FE7792" w:rsidRPr="00D64B32" w:rsidRDefault="00FE7792" w:rsidP="00D64B3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7792" w:rsidRPr="00D64B32" w:rsidRDefault="00FE7792" w:rsidP="000309B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64B32">
        <w:rPr>
          <w:rFonts w:ascii="Times New Roman" w:eastAsia="Times New Roman" w:hAnsi="Times New Roman" w:cs="Times New Roman"/>
          <w:sz w:val="24"/>
          <w:szCs w:val="24"/>
          <w:lang w:eastAsia="ru-RU"/>
        </w:rPr>
        <w:t>Школьники из нескольких населённых пунктов России обменялись данными многолетних наблюдений, полученными на местных метеостанциях. Собранные ими данные пр</w:t>
      </w:r>
      <w:r w:rsidR="000309BD">
        <w:rPr>
          <w:rFonts w:ascii="Times New Roman" w:eastAsia="Times New Roman" w:hAnsi="Times New Roman" w:cs="Times New Roman"/>
          <w:sz w:val="24"/>
          <w:szCs w:val="24"/>
          <w:lang w:eastAsia="ru-RU"/>
        </w:rPr>
        <w:t>едставлены в следующей таблице.</w:t>
      </w:r>
    </w:p>
    <w:tbl>
      <w:tblPr>
        <w:tblW w:w="3500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067"/>
        <w:gridCol w:w="1828"/>
        <w:gridCol w:w="1018"/>
        <w:gridCol w:w="666"/>
        <w:gridCol w:w="844"/>
        <w:gridCol w:w="1805"/>
      </w:tblGrid>
      <w:tr w:rsidR="00D64B32" w:rsidRPr="000309BD" w:rsidTr="00FE7792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  <w:t>Название пункта</w:t>
            </w:r>
          </w:p>
        </w:tc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  <w:t>Географические координаты пункта наблюдения</w:t>
            </w:r>
          </w:p>
        </w:tc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  <w:t>Высота над уровнем моря, м</w:t>
            </w:r>
          </w:p>
        </w:tc>
        <w:tc>
          <w:tcPr>
            <w:tcW w:w="0" w:type="auto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  <w:t>Средняя температура воздуха, °С</w:t>
            </w:r>
          </w:p>
        </w:tc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  <w:t>Среднегодовое количество дней с атмосферными осадками</w:t>
            </w:r>
          </w:p>
        </w:tc>
      </w:tr>
      <w:tr w:rsidR="00D64B32" w:rsidRPr="000309BD" w:rsidTr="00FE7792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  <w:t>июль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  <w:t>январь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</w:pPr>
          </w:p>
        </w:tc>
      </w:tr>
      <w:tr w:rsidR="00D64B32" w:rsidRPr="000309BD" w:rsidTr="00FE779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Санкт-Петербург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60° с.ш. 30° в.д.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+17,7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–8,5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122</w:t>
            </w:r>
          </w:p>
        </w:tc>
      </w:tr>
      <w:tr w:rsidR="00D64B32" w:rsidRPr="000309BD" w:rsidTr="00FE779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Москва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56° с ш. 37° в.д.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147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+18,5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–10,3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119</w:t>
            </w:r>
          </w:p>
        </w:tc>
      </w:tr>
      <w:tr w:rsidR="00D64B32" w:rsidRPr="000309BD" w:rsidTr="00FE779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Тамбов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53° с.ш. 42° в.д.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139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+20,0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–10,7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100</w:t>
            </w:r>
          </w:p>
        </w:tc>
      </w:tr>
      <w:tr w:rsidR="00FE7792" w:rsidRPr="000309BD" w:rsidTr="00FE779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Астрахань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46° с.ш. 48° в.д.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–22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+25,3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–6,7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40</w:t>
            </w:r>
          </w:p>
        </w:tc>
      </w:tr>
    </w:tbl>
    <w:p w:rsidR="00331B44" w:rsidRPr="00D64B32" w:rsidRDefault="00B16123" w:rsidP="000309BD">
      <w:pPr>
        <w:pStyle w:val="leftmargin"/>
        <w:shd w:val="clear" w:color="auto" w:fill="FFFFFF"/>
        <w:spacing w:before="0" w:beforeAutospacing="0" w:after="0" w:afterAutospacing="0"/>
        <w:jc w:val="both"/>
      </w:pPr>
      <w:r w:rsidRPr="000309BD">
        <w:rPr>
          <w:b/>
          <w:bCs/>
        </w:rPr>
        <w:lastRenderedPageBreak/>
        <w:t>Задание 3</w:t>
      </w:r>
      <w:r w:rsidRPr="000309BD">
        <w:rPr>
          <w:b/>
        </w:rPr>
        <w:t>.</w:t>
      </w:r>
      <w:r w:rsidR="00331B44" w:rsidRPr="00D64B32">
        <w:t>Используя приведённую ниже таблицу и графики динамики численности населения по субъектам Российской Федерации за период 2002–2018 гг., выполните задания</w:t>
      </w:r>
      <w:r w:rsidR="000309BD">
        <w:t>.</w:t>
      </w:r>
    </w:p>
    <w:p w:rsidR="00FE7792" w:rsidRPr="00D64B32" w:rsidRDefault="00331B44" w:rsidP="00D64B32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</w:pPr>
      <w:r w:rsidRPr="00D64B32">
        <w:t xml:space="preserve">1.Запишите субъект </w:t>
      </w:r>
      <w:r w:rsidR="00FE7792" w:rsidRPr="00D64B32">
        <w:t xml:space="preserve"> Российской Федерации численность населения</w:t>
      </w:r>
      <w:r w:rsidRPr="00D64B32">
        <w:t xml:space="preserve">,  которого </w:t>
      </w:r>
      <w:r w:rsidR="00FE7792" w:rsidRPr="00D64B32">
        <w:t xml:space="preserve"> за указанный период выросла?</w:t>
      </w:r>
      <w:r w:rsidRPr="00D64B32">
        <w:t>)</w:t>
      </w:r>
    </w:p>
    <w:p w:rsidR="00FE7792" w:rsidRPr="00D64B32" w:rsidRDefault="00331B44" w:rsidP="00D64B32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64B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r w:rsidR="00FE7792" w:rsidRPr="00D64B32">
        <w:rPr>
          <w:rFonts w:ascii="Times New Roman" w:eastAsia="Times New Roman" w:hAnsi="Times New Roman" w:cs="Times New Roman"/>
          <w:sz w:val="24"/>
          <w:szCs w:val="24"/>
          <w:lang w:eastAsia="ru-RU"/>
        </w:rPr>
        <w:t>В каком субъектов Российской Федерации</w:t>
      </w:r>
      <w:r w:rsidR="00F17C29" w:rsidRPr="00D64B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наблюдалась  убыль населения?</w:t>
      </w:r>
    </w:p>
    <w:p w:rsidR="00FE7792" w:rsidRPr="00D64B32" w:rsidRDefault="00FE7792" w:rsidP="00D64B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64B3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Динамика численности населения, тыс. человек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718"/>
        <w:gridCol w:w="2000"/>
        <w:gridCol w:w="711"/>
        <w:gridCol w:w="711"/>
        <w:gridCol w:w="711"/>
        <w:gridCol w:w="711"/>
        <w:gridCol w:w="711"/>
      </w:tblGrid>
      <w:tr w:rsidR="00D64B32" w:rsidRPr="000309BD" w:rsidTr="00FE779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</w:pPr>
            <w:r w:rsidRPr="00D64B3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0309BD"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  <w:t>№ п/п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  <w:t>Субъекты РФ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  <w:t>2002 г.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  <w:t>2010 г.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  <w:t>2014 г.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  <w:t>2016 г.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b/>
                <w:bCs/>
                <w:sz w:val="20"/>
                <w:szCs w:val="24"/>
                <w:lang w:eastAsia="ru-RU"/>
              </w:rPr>
              <w:t>2018 г.</w:t>
            </w:r>
          </w:p>
        </w:tc>
      </w:tr>
      <w:tr w:rsidR="00D64B32" w:rsidRPr="000309BD" w:rsidTr="00FE779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331B44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Забайкальский край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1155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1107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1090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1083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1072</w:t>
            </w:r>
          </w:p>
        </w:tc>
      </w:tr>
      <w:tr w:rsidR="00D64B32" w:rsidRPr="000309BD" w:rsidTr="00FE779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17C29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Тамбовская область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1178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1091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1068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1050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1033</w:t>
            </w:r>
          </w:p>
        </w:tc>
      </w:tr>
      <w:tr w:rsidR="00D64B32" w:rsidRPr="000309BD" w:rsidTr="00FE779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17C29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Б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Астраханская область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1005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1010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1016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1018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331B44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1021</w:t>
            </w:r>
          </w:p>
        </w:tc>
      </w:tr>
      <w:tr w:rsidR="00FE7792" w:rsidRPr="000309BD" w:rsidTr="00FE779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331B44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Г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Калужская область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1041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1010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1004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1009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E7792" w:rsidRPr="000309BD" w:rsidRDefault="00FE7792" w:rsidP="00D64B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9B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1012</w:t>
            </w:r>
          </w:p>
        </w:tc>
      </w:tr>
    </w:tbl>
    <w:p w:rsidR="00A75546" w:rsidRPr="00D64B32" w:rsidRDefault="00A75546" w:rsidP="00D64B32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4"/>
          <w:szCs w:val="24"/>
        </w:rPr>
      </w:pPr>
    </w:p>
    <w:p w:rsidR="00167286" w:rsidRPr="00066574" w:rsidRDefault="00B16123" w:rsidP="00D64B32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b/>
          <w:sz w:val="24"/>
          <w:szCs w:val="24"/>
        </w:rPr>
      </w:pPr>
      <w:r w:rsidRPr="00066574">
        <w:rPr>
          <w:b/>
          <w:bCs/>
          <w:sz w:val="24"/>
          <w:szCs w:val="24"/>
        </w:rPr>
        <w:t>Задание 4</w:t>
      </w:r>
      <w:r w:rsidRPr="00066574">
        <w:rPr>
          <w:b/>
          <w:sz w:val="24"/>
          <w:szCs w:val="24"/>
        </w:rPr>
        <w:t>.</w:t>
      </w:r>
    </w:p>
    <w:p w:rsidR="00F17C29" w:rsidRPr="00D64B32" w:rsidRDefault="00F17C29" w:rsidP="00D64B32">
      <w:pPr>
        <w:pStyle w:val="a7"/>
        <w:rPr>
          <w:rFonts w:ascii="Times New Roman" w:hAnsi="Times New Roman" w:cs="Times New Roman"/>
          <w:b/>
          <w:i/>
          <w:sz w:val="24"/>
          <w:szCs w:val="24"/>
        </w:rPr>
      </w:pPr>
      <w:r w:rsidRPr="00D64B32">
        <w:rPr>
          <w:rFonts w:ascii="Times New Roman" w:hAnsi="Times New Roman" w:cs="Times New Roman"/>
          <w:b/>
          <w:sz w:val="24"/>
          <w:szCs w:val="24"/>
        </w:rPr>
        <w:t xml:space="preserve">Определите по описанию </w:t>
      </w:r>
      <w:r w:rsidRPr="000309BD">
        <w:rPr>
          <w:rFonts w:ascii="Times New Roman" w:hAnsi="Times New Roman" w:cs="Times New Roman"/>
          <w:b/>
          <w:sz w:val="24"/>
          <w:szCs w:val="24"/>
          <w:u w:val="single"/>
        </w:rPr>
        <w:t>субъект</w:t>
      </w:r>
      <w:r w:rsidR="000309BD" w:rsidRPr="000309BD">
        <w:rPr>
          <w:rFonts w:ascii="Times New Roman" w:hAnsi="Times New Roman" w:cs="Times New Roman"/>
          <w:b/>
          <w:sz w:val="24"/>
          <w:szCs w:val="24"/>
          <w:u w:val="single"/>
        </w:rPr>
        <w:t>ы</w:t>
      </w:r>
      <w:r w:rsidRPr="00D64B32">
        <w:rPr>
          <w:rFonts w:ascii="Times New Roman" w:hAnsi="Times New Roman" w:cs="Times New Roman"/>
          <w:b/>
          <w:sz w:val="24"/>
          <w:szCs w:val="24"/>
        </w:rPr>
        <w:t xml:space="preserve"> РФ. </w:t>
      </w:r>
    </w:p>
    <w:p w:rsidR="00F17C29" w:rsidRPr="00D64B32" w:rsidRDefault="00FE28FE" w:rsidP="000309BD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1.Островная область России____________________________________________________________</w:t>
      </w:r>
    </w:p>
    <w:p w:rsidR="00F17C29" w:rsidRDefault="00F17C29" w:rsidP="000309BD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2.На территории области располагается крайняя се</w:t>
      </w:r>
      <w:r w:rsidR="00FE28FE">
        <w:rPr>
          <w:rFonts w:ascii="Times New Roman" w:hAnsi="Times New Roman" w:cs="Times New Roman"/>
          <w:sz w:val="24"/>
          <w:szCs w:val="24"/>
        </w:rPr>
        <w:t>верная (островная) точка России_____________</w:t>
      </w:r>
    </w:p>
    <w:p w:rsidR="00FE28FE" w:rsidRPr="00D64B32" w:rsidRDefault="00FE28FE" w:rsidP="000309BD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F17C29" w:rsidRPr="00D64B32" w:rsidRDefault="00F17C29" w:rsidP="000309BD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3.На гербе</w:t>
      </w:r>
      <w:r w:rsidR="00FE28FE">
        <w:rPr>
          <w:rFonts w:ascii="Times New Roman" w:hAnsi="Times New Roman" w:cs="Times New Roman"/>
          <w:sz w:val="24"/>
          <w:szCs w:val="24"/>
        </w:rPr>
        <w:t xml:space="preserve"> этой области красуется верблюд_______________________________________________</w:t>
      </w:r>
    </w:p>
    <w:p w:rsidR="00F17C29" w:rsidRPr="00D64B32" w:rsidRDefault="00F17C29" w:rsidP="000309BD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4.В это</w:t>
      </w:r>
      <w:r w:rsidR="00FE28FE">
        <w:rPr>
          <w:rFonts w:ascii="Times New Roman" w:hAnsi="Times New Roman" w:cs="Times New Roman"/>
          <w:sz w:val="24"/>
          <w:szCs w:val="24"/>
        </w:rPr>
        <w:t>й области начинается река Волга__________________________________________________</w:t>
      </w:r>
    </w:p>
    <w:p w:rsidR="00F17C29" w:rsidRPr="00D64B32" w:rsidRDefault="00F17C29" w:rsidP="000309BD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5.Эта область последней на террит</w:t>
      </w:r>
      <w:r w:rsidR="00FE28FE">
        <w:rPr>
          <w:rFonts w:ascii="Times New Roman" w:hAnsi="Times New Roman" w:cs="Times New Roman"/>
          <w:sz w:val="24"/>
          <w:szCs w:val="24"/>
        </w:rPr>
        <w:t>ории России встречает Новый год__________________________</w:t>
      </w:r>
    </w:p>
    <w:p w:rsidR="00F17C29" w:rsidRPr="00D64B32" w:rsidRDefault="00F17C29" w:rsidP="000309BD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6.В этой области находится</w:t>
      </w:r>
      <w:r w:rsidR="00FE28FE">
        <w:rPr>
          <w:rFonts w:ascii="Times New Roman" w:hAnsi="Times New Roman" w:cs="Times New Roman"/>
          <w:sz w:val="24"/>
          <w:szCs w:val="24"/>
        </w:rPr>
        <w:t xml:space="preserve"> «Родина Деда Мороза»_________________________________________</w:t>
      </w:r>
    </w:p>
    <w:p w:rsidR="00FE28FE" w:rsidRPr="00D64B32" w:rsidRDefault="00F17C29" w:rsidP="000309BD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7.К этому субъекту федерации</w:t>
      </w:r>
      <w:r w:rsidR="00FE28FE">
        <w:rPr>
          <w:rFonts w:ascii="Times New Roman" w:hAnsi="Times New Roman" w:cs="Times New Roman"/>
          <w:sz w:val="24"/>
          <w:szCs w:val="24"/>
        </w:rPr>
        <w:t xml:space="preserve"> относится курортный город Сочи_____________________________</w:t>
      </w:r>
    </w:p>
    <w:p w:rsidR="00F17C29" w:rsidRPr="00D64B32" w:rsidRDefault="00F17C29" w:rsidP="000309BD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8.Эт</w:t>
      </w:r>
      <w:r w:rsidR="00FE28FE">
        <w:rPr>
          <w:rFonts w:ascii="Times New Roman" w:hAnsi="Times New Roman" w:cs="Times New Roman"/>
          <w:sz w:val="24"/>
          <w:szCs w:val="24"/>
        </w:rPr>
        <w:t>от субъект самый восточный в РФ____________________________________________________</w:t>
      </w:r>
    </w:p>
    <w:p w:rsidR="00F17C29" w:rsidRPr="00D64B32" w:rsidRDefault="00F17C29" w:rsidP="000309BD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9.В этом субъекте нахо</w:t>
      </w:r>
      <w:r w:rsidR="00FE28FE">
        <w:rPr>
          <w:rFonts w:ascii="Times New Roman" w:hAnsi="Times New Roman" w:cs="Times New Roman"/>
          <w:sz w:val="24"/>
          <w:szCs w:val="24"/>
        </w:rPr>
        <w:t>дится Кунгурская ледяная пещера____________________________________</w:t>
      </w:r>
    </w:p>
    <w:p w:rsidR="00F17C29" w:rsidRPr="00D64B32" w:rsidRDefault="00F17C29" w:rsidP="000309BD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64B32">
        <w:rPr>
          <w:rFonts w:ascii="Times New Roman" w:hAnsi="Times New Roman" w:cs="Times New Roman"/>
          <w:sz w:val="24"/>
          <w:szCs w:val="24"/>
        </w:rPr>
        <w:t>10.На территории этого субъекта наход</w:t>
      </w:r>
      <w:r w:rsidR="00C56194">
        <w:rPr>
          <w:rFonts w:ascii="Times New Roman" w:hAnsi="Times New Roman" w:cs="Times New Roman"/>
          <w:sz w:val="24"/>
          <w:szCs w:val="24"/>
        </w:rPr>
        <w:t>ится знаменитая долина гейзеров______________________</w:t>
      </w:r>
    </w:p>
    <w:p w:rsidR="00FA7D66" w:rsidRDefault="00FA7D66" w:rsidP="00D64B32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4"/>
          <w:szCs w:val="24"/>
        </w:rPr>
      </w:pPr>
    </w:p>
    <w:p w:rsidR="00066574" w:rsidRPr="00066574" w:rsidRDefault="00066574" w:rsidP="00066574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b/>
          <w:sz w:val="24"/>
          <w:szCs w:val="24"/>
        </w:rPr>
      </w:pPr>
      <w:r w:rsidRPr="00066574">
        <w:rPr>
          <w:b/>
          <w:bCs/>
          <w:sz w:val="24"/>
          <w:szCs w:val="24"/>
        </w:rPr>
        <w:t>Задание 5</w:t>
      </w:r>
      <w:r w:rsidRPr="00066574">
        <w:rPr>
          <w:b/>
          <w:sz w:val="24"/>
          <w:szCs w:val="24"/>
        </w:rPr>
        <w:t>.</w:t>
      </w:r>
    </w:p>
    <w:p w:rsidR="00066574" w:rsidRDefault="00066574" w:rsidP="00066574">
      <w:pPr>
        <w:pStyle w:val="3"/>
        <w:shd w:val="clear" w:color="auto" w:fill="auto"/>
        <w:tabs>
          <w:tab w:val="left" w:pos="726"/>
        </w:tabs>
        <w:spacing w:line="276" w:lineRule="auto"/>
        <w:ind w:firstLine="0"/>
        <w:rPr>
          <w:sz w:val="24"/>
          <w:szCs w:val="24"/>
        </w:rPr>
      </w:pPr>
      <w:r w:rsidRPr="00066574">
        <w:rPr>
          <w:sz w:val="24"/>
          <w:szCs w:val="24"/>
        </w:rPr>
        <w:t xml:space="preserve">Максимальная абсолютная высота этой возвышенности в Европейской России, протянувшейся на 900 км, составляет 471 м. Возвышенность, гряды которой некогда назывались «камнями», служит водоразделом бассейнов двух рек, впадающих в разные моря одного океана. Осевые части возвышенности сложены преимущественно кристаллическими породами байкальской складчатости, краевые – осадочными палеозойскими и мезозойскими породами. На этой территории добывают нефть и природный газ, агаты, титановую руду, бокситы. </w:t>
      </w:r>
    </w:p>
    <w:p w:rsidR="00066574" w:rsidRDefault="00066574" w:rsidP="00066574">
      <w:pPr>
        <w:pStyle w:val="3"/>
        <w:shd w:val="clear" w:color="auto" w:fill="auto"/>
        <w:tabs>
          <w:tab w:val="left" w:pos="726"/>
        </w:tabs>
        <w:spacing w:line="276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Ответьте на вопросы</w:t>
      </w:r>
    </w:p>
    <w:p w:rsidR="00066574" w:rsidRDefault="00066574" w:rsidP="00066574">
      <w:pPr>
        <w:pStyle w:val="3"/>
        <w:shd w:val="clear" w:color="auto" w:fill="auto"/>
        <w:tabs>
          <w:tab w:val="left" w:pos="726"/>
        </w:tabs>
        <w:spacing w:line="276" w:lineRule="auto"/>
        <w:ind w:firstLine="0"/>
        <w:rPr>
          <w:sz w:val="24"/>
          <w:szCs w:val="24"/>
        </w:rPr>
      </w:pPr>
      <w:r w:rsidRPr="00066574">
        <w:rPr>
          <w:sz w:val="24"/>
          <w:szCs w:val="24"/>
        </w:rPr>
        <w:t xml:space="preserve">1. Назовите эту возвышенность. </w:t>
      </w:r>
    </w:p>
    <w:p w:rsidR="00066574" w:rsidRDefault="00066574" w:rsidP="00066574">
      <w:pPr>
        <w:pStyle w:val="3"/>
        <w:shd w:val="clear" w:color="auto" w:fill="auto"/>
        <w:tabs>
          <w:tab w:val="left" w:pos="726"/>
        </w:tabs>
        <w:spacing w:line="276" w:lineRule="auto"/>
        <w:ind w:firstLine="0"/>
        <w:rPr>
          <w:sz w:val="24"/>
          <w:szCs w:val="24"/>
        </w:rPr>
      </w:pPr>
      <w:r w:rsidRPr="00066574">
        <w:rPr>
          <w:sz w:val="24"/>
          <w:szCs w:val="24"/>
        </w:rPr>
        <w:t xml:space="preserve">2. Водоразделом каких двух рек, в низовье каждой из которых расположен административный центр субъекта Российской Федерации, она служит? </w:t>
      </w:r>
    </w:p>
    <w:p w:rsidR="00066574" w:rsidRDefault="00066574" w:rsidP="00066574">
      <w:pPr>
        <w:pStyle w:val="3"/>
        <w:shd w:val="clear" w:color="auto" w:fill="auto"/>
        <w:tabs>
          <w:tab w:val="left" w:pos="726"/>
        </w:tabs>
        <w:spacing w:line="276" w:lineRule="auto"/>
        <w:ind w:firstLine="0"/>
        <w:rPr>
          <w:sz w:val="24"/>
          <w:szCs w:val="24"/>
        </w:rPr>
      </w:pPr>
      <w:r w:rsidRPr="00066574">
        <w:rPr>
          <w:sz w:val="24"/>
          <w:szCs w:val="24"/>
        </w:rPr>
        <w:t xml:space="preserve">3. Вблизи границы между какими двумя субъектами Российской Федерации находится наивысшая точка данной возвышенности? </w:t>
      </w:r>
    </w:p>
    <w:p w:rsidR="00066574" w:rsidRDefault="00066574" w:rsidP="00066574">
      <w:pPr>
        <w:pStyle w:val="3"/>
        <w:shd w:val="clear" w:color="auto" w:fill="auto"/>
        <w:tabs>
          <w:tab w:val="left" w:pos="726"/>
        </w:tabs>
        <w:spacing w:line="276" w:lineRule="auto"/>
        <w:ind w:firstLine="0"/>
        <w:jc w:val="left"/>
        <w:rPr>
          <w:sz w:val="24"/>
          <w:szCs w:val="24"/>
        </w:rPr>
      </w:pPr>
      <w:r w:rsidRPr="00066574">
        <w:rPr>
          <w:sz w:val="24"/>
          <w:szCs w:val="24"/>
        </w:rPr>
        <w:t>4. На территории какого субъекта Российской Федерации отроги этой возвышенности выходят к морскому побережью?</w:t>
      </w:r>
    </w:p>
    <w:p w:rsidR="00F40527" w:rsidRPr="00D64B32" w:rsidRDefault="007E4A4D" w:rsidP="006B0D38">
      <w:pPr>
        <w:pStyle w:val="3"/>
        <w:shd w:val="clear" w:color="auto" w:fill="auto"/>
        <w:tabs>
          <w:tab w:val="left" w:pos="726"/>
        </w:tabs>
        <w:spacing w:line="276" w:lineRule="auto"/>
        <w:ind w:firstLine="0"/>
        <w:jc w:val="left"/>
        <w:rPr>
          <w:b/>
          <w:bCs/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6B0D38">
        <w:rPr>
          <w:sz w:val="24"/>
          <w:szCs w:val="24"/>
        </w:rPr>
        <w:t>_______________________________</w:t>
      </w:r>
    </w:p>
    <w:sectPr w:rsidR="00F40527" w:rsidRPr="00D64B32" w:rsidSect="006B0D38">
      <w:footerReference w:type="default" r:id="rId9"/>
      <w:pgSz w:w="11906" w:h="16838"/>
      <w:pgMar w:top="851" w:right="707" w:bottom="567" w:left="993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D5EAB" w:rsidRDefault="009D5EAB">
      <w:pPr>
        <w:spacing w:after="0" w:line="240" w:lineRule="auto"/>
      </w:pPr>
      <w:r>
        <w:separator/>
      </w:r>
    </w:p>
  </w:endnote>
  <w:endnote w:type="continuationSeparator" w:id="1">
    <w:p w:rsidR="009D5EAB" w:rsidRDefault="009D5E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3289" w:rsidRDefault="00835811" w:rsidP="006B0D38">
    <w:pPr>
      <w:pStyle w:val="a9"/>
      <w:framePr w:h="206" w:wrap="none" w:vAnchor="text" w:hAnchor="page" w:x="11326" w:y="359"/>
      <w:shd w:val="clear" w:color="auto" w:fill="auto"/>
      <w:jc w:val="both"/>
    </w:pPr>
    <w:r w:rsidRPr="00835811">
      <w:fldChar w:fldCharType="begin"/>
    </w:r>
    <w:r w:rsidR="00DD3289">
      <w:instrText xml:space="preserve"> PAGE \* MERGEFORMAT </w:instrText>
    </w:r>
    <w:r w:rsidRPr="00835811">
      <w:fldChar w:fldCharType="separate"/>
    </w:r>
    <w:r w:rsidR="00193C05" w:rsidRPr="00193C05">
      <w:rPr>
        <w:rStyle w:val="10"/>
        <w:noProof/>
      </w:rPr>
      <w:t>5</w:t>
    </w:r>
    <w:r>
      <w:rPr>
        <w:rStyle w:val="10"/>
        <w:noProof/>
      </w:rPr>
      <w:fldChar w:fldCharType="end"/>
    </w:r>
  </w:p>
  <w:p w:rsidR="00DD3289" w:rsidRDefault="00DD3289">
    <w:pPr>
      <w:rPr>
        <w:sz w:val="2"/>
        <w:szCs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D5EAB" w:rsidRDefault="009D5EAB">
      <w:pPr>
        <w:spacing w:after="0" w:line="240" w:lineRule="auto"/>
      </w:pPr>
      <w:r>
        <w:separator/>
      </w:r>
    </w:p>
  </w:footnote>
  <w:footnote w:type="continuationSeparator" w:id="1">
    <w:p w:rsidR="009D5EAB" w:rsidRDefault="009D5EA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C755027"/>
    <w:multiLevelType w:val="hybridMultilevel"/>
    <w:tmpl w:val="FFAABB5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C0A108D"/>
    <w:multiLevelType w:val="hybridMultilevel"/>
    <w:tmpl w:val="F9EEC7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32F094F"/>
    <w:multiLevelType w:val="multilevel"/>
    <w:tmpl w:val="8BB2D6A6"/>
    <w:lvl w:ilvl="0">
      <w:start w:val="1"/>
      <w:numFmt w:val="bullet"/>
      <w:lvlText w:val="•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1"/>
      <w:numFmt w:val="decimal"/>
      <w:lvlText w:val="%2)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)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decimal"/>
      <w:lvlText w:val="%4)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start w:val="1"/>
      <w:numFmt w:val="decimal"/>
      <w:lvlText w:val="%5)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5">
      <w:start w:val="1"/>
      <w:numFmt w:val="decimal"/>
      <w:lvlText w:val="%6)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76AD2E31"/>
    <w:multiLevelType w:val="hybridMultilevel"/>
    <w:tmpl w:val="6F5EC692"/>
    <w:lvl w:ilvl="0" w:tplc="036EF59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612277"/>
    <w:rsid w:val="000019C2"/>
    <w:rsid w:val="00013F13"/>
    <w:rsid w:val="000309BD"/>
    <w:rsid w:val="00066574"/>
    <w:rsid w:val="00083CE1"/>
    <w:rsid w:val="00095F7E"/>
    <w:rsid w:val="0015685C"/>
    <w:rsid w:val="00160CEF"/>
    <w:rsid w:val="00167286"/>
    <w:rsid w:val="00182DF7"/>
    <w:rsid w:val="00193C05"/>
    <w:rsid w:val="001A6466"/>
    <w:rsid w:val="001B0ACB"/>
    <w:rsid w:val="001B2FC9"/>
    <w:rsid w:val="001C190B"/>
    <w:rsid w:val="001C6E3D"/>
    <w:rsid w:val="001E3583"/>
    <w:rsid w:val="001F17C4"/>
    <w:rsid w:val="00237E17"/>
    <w:rsid w:val="00256DB3"/>
    <w:rsid w:val="002744B0"/>
    <w:rsid w:val="002835C3"/>
    <w:rsid w:val="002B3479"/>
    <w:rsid w:val="002D649F"/>
    <w:rsid w:val="00306EAB"/>
    <w:rsid w:val="00331B44"/>
    <w:rsid w:val="00345AE7"/>
    <w:rsid w:val="00351E3A"/>
    <w:rsid w:val="00365521"/>
    <w:rsid w:val="00372C12"/>
    <w:rsid w:val="0041273F"/>
    <w:rsid w:val="004A00EB"/>
    <w:rsid w:val="004C45A2"/>
    <w:rsid w:val="004D54C6"/>
    <w:rsid w:val="005273BB"/>
    <w:rsid w:val="00550805"/>
    <w:rsid w:val="00560477"/>
    <w:rsid w:val="0056408E"/>
    <w:rsid w:val="005A0E6C"/>
    <w:rsid w:val="005F654F"/>
    <w:rsid w:val="00612277"/>
    <w:rsid w:val="00614296"/>
    <w:rsid w:val="00644D2A"/>
    <w:rsid w:val="00653EA2"/>
    <w:rsid w:val="00661B7F"/>
    <w:rsid w:val="006B0D38"/>
    <w:rsid w:val="006D0B7C"/>
    <w:rsid w:val="007105E6"/>
    <w:rsid w:val="007263B6"/>
    <w:rsid w:val="007B48DC"/>
    <w:rsid w:val="007C37F6"/>
    <w:rsid w:val="007D344B"/>
    <w:rsid w:val="007E4A4D"/>
    <w:rsid w:val="00835811"/>
    <w:rsid w:val="00862A54"/>
    <w:rsid w:val="008756AA"/>
    <w:rsid w:val="00881011"/>
    <w:rsid w:val="00893E79"/>
    <w:rsid w:val="008A445D"/>
    <w:rsid w:val="008B2651"/>
    <w:rsid w:val="008C35F8"/>
    <w:rsid w:val="008F2D59"/>
    <w:rsid w:val="0091283E"/>
    <w:rsid w:val="00946676"/>
    <w:rsid w:val="009840AC"/>
    <w:rsid w:val="009D2B9C"/>
    <w:rsid w:val="009D5EAB"/>
    <w:rsid w:val="009E4A09"/>
    <w:rsid w:val="00A572EE"/>
    <w:rsid w:val="00A66A74"/>
    <w:rsid w:val="00A703D5"/>
    <w:rsid w:val="00A71C6E"/>
    <w:rsid w:val="00A75546"/>
    <w:rsid w:val="00A907AC"/>
    <w:rsid w:val="00AA10E1"/>
    <w:rsid w:val="00B131B5"/>
    <w:rsid w:val="00B16123"/>
    <w:rsid w:val="00B71D40"/>
    <w:rsid w:val="00B86038"/>
    <w:rsid w:val="00B865EE"/>
    <w:rsid w:val="00BC397D"/>
    <w:rsid w:val="00C301D4"/>
    <w:rsid w:val="00C52316"/>
    <w:rsid w:val="00C56194"/>
    <w:rsid w:val="00C910C2"/>
    <w:rsid w:val="00D04E51"/>
    <w:rsid w:val="00D2305D"/>
    <w:rsid w:val="00D64B32"/>
    <w:rsid w:val="00D8081E"/>
    <w:rsid w:val="00D93CCA"/>
    <w:rsid w:val="00DD3289"/>
    <w:rsid w:val="00E50742"/>
    <w:rsid w:val="00E618A5"/>
    <w:rsid w:val="00E83E87"/>
    <w:rsid w:val="00E97D2A"/>
    <w:rsid w:val="00F17C29"/>
    <w:rsid w:val="00F40527"/>
    <w:rsid w:val="00F96C7F"/>
    <w:rsid w:val="00FA7D66"/>
    <w:rsid w:val="00FE28FE"/>
    <w:rsid w:val="00FE7792"/>
    <w:rsid w:val="00FF4E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00EB"/>
    <w:pPr>
      <w:spacing w:after="200" w:line="276" w:lineRule="auto"/>
    </w:pPr>
    <w:rPr>
      <w:rFonts w:cs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35C3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5273BB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styleId="a4">
    <w:name w:val="List Paragraph"/>
    <w:basedOn w:val="a"/>
    <w:uiPriority w:val="99"/>
    <w:qFormat/>
    <w:rsid w:val="005273BB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rsid w:val="008810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881011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1C6E3D"/>
    <w:rPr>
      <w:rFonts w:cs="Calibri"/>
      <w:sz w:val="22"/>
      <w:szCs w:val="22"/>
      <w:lang w:eastAsia="en-US"/>
    </w:rPr>
  </w:style>
  <w:style w:type="character" w:customStyle="1" w:styleId="a8">
    <w:name w:val="Колонтитул_"/>
    <w:link w:val="a9"/>
    <w:uiPriority w:val="99"/>
    <w:locked/>
    <w:rsid w:val="00095F7E"/>
    <w:rPr>
      <w:rFonts w:ascii="Times New Roman" w:hAnsi="Times New Roman" w:cs="Times New Roman"/>
      <w:sz w:val="20"/>
      <w:szCs w:val="20"/>
      <w:shd w:val="clear" w:color="auto" w:fill="FFFFFF"/>
    </w:rPr>
  </w:style>
  <w:style w:type="character" w:customStyle="1" w:styleId="10">
    <w:name w:val="Колонтитул + 10"/>
    <w:aliases w:val="5 pt"/>
    <w:uiPriority w:val="99"/>
    <w:rsid w:val="00095F7E"/>
    <w:rPr>
      <w:rFonts w:ascii="Times New Roman" w:hAnsi="Times New Roman" w:cs="Times New Roman"/>
      <w:spacing w:val="0"/>
      <w:sz w:val="21"/>
      <w:szCs w:val="21"/>
      <w:shd w:val="clear" w:color="auto" w:fill="FFFFFF"/>
    </w:rPr>
  </w:style>
  <w:style w:type="character" w:customStyle="1" w:styleId="aa">
    <w:name w:val="Основной текст_"/>
    <w:link w:val="3"/>
    <w:uiPriority w:val="99"/>
    <w:locked/>
    <w:rsid w:val="00095F7E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4">
    <w:name w:val="Основной текст (4)_"/>
    <w:link w:val="40"/>
    <w:uiPriority w:val="99"/>
    <w:locked/>
    <w:rsid w:val="00095F7E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ab">
    <w:name w:val="Основной текст + Курсив"/>
    <w:uiPriority w:val="99"/>
    <w:rsid w:val="00095F7E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paragraph" w:customStyle="1" w:styleId="a9">
    <w:name w:val="Колонтитул"/>
    <w:basedOn w:val="a"/>
    <w:link w:val="a8"/>
    <w:uiPriority w:val="99"/>
    <w:rsid w:val="00095F7E"/>
    <w:pPr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3">
    <w:name w:val="Основной текст3"/>
    <w:basedOn w:val="a"/>
    <w:link w:val="aa"/>
    <w:uiPriority w:val="99"/>
    <w:rsid w:val="00095F7E"/>
    <w:pPr>
      <w:shd w:val="clear" w:color="auto" w:fill="FFFFFF"/>
      <w:spacing w:after="0" w:line="413" w:lineRule="exact"/>
      <w:ind w:hanging="520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40">
    <w:name w:val="Основной текст (4)"/>
    <w:basedOn w:val="a"/>
    <w:link w:val="4"/>
    <w:uiPriority w:val="99"/>
    <w:rsid w:val="00095F7E"/>
    <w:pPr>
      <w:shd w:val="clear" w:color="auto" w:fill="FFFFFF"/>
      <w:spacing w:before="360" w:after="0" w:line="422" w:lineRule="exact"/>
      <w:ind w:hanging="220"/>
      <w:jc w:val="both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ac">
    <w:name w:val="Основной текст + Полужирный"/>
    <w:aliases w:val="Курсив"/>
    <w:uiPriority w:val="99"/>
    <w:rsid w:val="008756AA"/>
    <w:rPr>
      <w:rFonts w:ascii="Times New Roman" w:hAnsi="Times New Roman" w:cs="Times New Roman"/>
      <w:b/>
      <w:bCs/>
      <w:i/>
      <w:iCs/>
      <w:spacing w:val="0"/>
      <w:sz w:val="23"/>
      <w:szCs w:val="23"/>
      <w:shd w:val="clear" w:color="auto" w:fill="FFFFFF"/>
    </w:rPr>
  </w:style>
  <w:style w:type="paragraph" w:styleId="ad">
    <w:name w:val="Normal (Web)"/>
    <w:basedOn w:val="a"/>
    <w:uiPriority w:val="99"/>
    <w:rsid w:val="002B3479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character" w:styleId="ae">
    <w:name w:val="Strong"/>
    <w:uiPriority w:val="99"/>
    <w:qFormat/>
    <w:locked/>
    <w:rsid w:val="002B3479"/>
    <w:rPr>
      <w:b/>
      <w:bCs/>
    </w:rPr>
  </w:style>
  <w:style w:type="paragraph" w:customStyle="1" w:styleId="leftmargin">
    <w:name w:val="left_margin"/>
    <w:basedOn w:val="a"/>
    <w:rsid w:val="00FE77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header"/>
    <w:basedOn w:val="a"/>
    <w:link w:val="af0"/>
    <w:uiPriority w:val="99"/>
    <w:unhideWhenUsed/>
    <w:rsid w:val="006B0D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6B0D38"/>
    <w:rPr>
      <w:rFonts w:cs="Calibri"/>
      <w:sz w:val="22"/>
      <w:szCs w:val="22"/>
      <w:lang w:eastAsia="en-US"/>
    </w:rPr>
  </w:style>
  <w:style w:type="paragraph" w:styleId="af1">
    <w:name w:val="footer"/>
    <w:basedOn w:val="a"/>
    <w:link w:val="af2"/>
    <w:uiPriority w:val="99"/>
    <w:unhideWhenUsed/>
    <w:rsid w:val="006B0D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6B0D38"/>
    <w:rPr>
      <w:rFonts w:cs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785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621795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69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2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626159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298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91282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3067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95993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405542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375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20966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21877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507652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255612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24459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082529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6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8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6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78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47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875332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375B19-BFAD-40B5-AD8F-8F6A0FF211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</TotalTime>
  <Pages>1</Pages>
  <Words>1706</Words>
  <Characters>9726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[LMD]</Company>
  <LinksUpToDate>false</LinksUpToDate>
  <CharactersWithSpaces>11410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Super</dc:creator>
  <cp:lastModifiedBy>boyagiroa</cp:lastModifiedBy>
  <cp:revision>20</cp:revision>
  <cp:lastPrinted>2022-09-28T02:27:00Z</cp:lastPrinted>
  <dcterms:created xsi:type="dcterms:W3CDTF">2017-09-17T09:04:00Z</dcterms:created>
  <dcterms:modified xsi:type="dcterms:W3CDTF">2023-09-20T11:14:00Z</dcterms:modified>
</cp:coreProperties>
</file>